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rsidP="00E92CC3">
      <w:pPr>
        <w:pStyle w:val="Body"/>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179AF354" w14:textId="41485B9E" w:rsidR="00A02B26" w:rsidRDefault="00A02B26" w:rsidP="00E92CC3">
      <w:pPr>
        <w:pStyle w:val="Body"/>
        <w:jc w:val="left"/>
        <w:outlineLvl w:val="0"/>
        <w:rPr>
          <w:rFonts w:ascii="Times New Roman"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w:t>
      </w:r>
      <w:r>
        <w:rPr>
          <w:rFonts w:ascii="Times New Roman" w:hAnsi="Times New Roman" w:cs="Times New Roman"/>
          <w:b w:val="0"/>
          <w:bCs w:val="0"/>
          <w:sz w:val="24"/>
          <w:szCs w:val="24"/>
          <w:vertAlign w:val="superscript"/>
        </w:rPr>
        <w:t>2,3,</w:t>
      </w:r>
      <w:r w:rsidRPr="00215859">
        <w:rPr>
          <w:rFonts w:ascii="Times New Roman" w:hAnsi="Times New Roman" w:cs="Times New Roman"/>
          <w:b w:val="0"/>
          <w:bCs w:val="0"/>
          <w:sz w:val="24"/>
          <w:szCs w:val="24"/>
          <w:vertAlign w:val="superscript"/>
        </w:rPr>
        <w:t>a,b</w:t>
      </w:r>
      <w:r w:rsidRPr="00215859">
        <w:rPr>
          <w:rFonts w:ascii="Times New Roman" w:hAnsi="Times New Roman" w:cs="Times New Roman"/>
          <w:b w:val="0"/>
          <w:bCs w:val="0"/>
          <w:sz w:val="24"/>
          <w:szCs w:val="24"/>
        </w:rPr>
        <w:t>, Paul Miller</w:t>
      </w:r>
      <w:r>
        <w:rPr>
          <w:rFonts w:ascii="Times New Roman" w:hAnsi="Times New Roman" w:cs="Times New Roman"/>
          <w:b w:val="0"/>
          <w:bCs w:val="0"/>
          <w:sz w:val="24"/>
          <w:szCs w:val="24"/>
          <w:vertAlign w:val="superscript"/>
        </w:rPr>
        <w:t>2,3</w:t>
      </w:r>
      <w:r w:rsidRPr="00215859">
        <w:rPr>
          <w:rFonts w:ascii="Times New Roman" w:hAnsi="Times New Roman" w:cs="Times New Roman"/>
          <w:b w:val="0"/>
          <w:bCs w:val="0"/>
          <w:sz w:val="24"/>
          <w:szCs w:val="24"/>
        </w:rPr>
        <w:t>, Suzanne Paradis</w:t>
      </w:r>
      <w:r>
        <w:rPr>
          <w:rFonts w:ascii="Times New Roman" w:hAnsi="Times New Roman" w:cs="Times New Roman"/>
          <w:b w:val="0"/>
          <w:bCs w:val="0"/>
          <w:sz w:val="24"/>
          <w:szCs w:val="24"/>
          <w:vertAlign w:val="superscript"/>
        </w:rPr>
        <w:t>1,2,3</w:t>
      </w:r>
      <w:r>
        <w:rPr>
          <w:rFonts w:ascii="Times New Roman" w:eastAsia="Times" w:hAnsi="Times New Roman" w:cs="Times New Roman"/>
          <w:b w:val="0"/>
          <w:bCs w:val="0"/>
          <w:sz w:val="24"/>
          <w:szCs w:val="24"/>
        </w:rPr>
        <w:t xml:space="preserve"> </w:t>
      </w:r>
    </w:p>
    <w:p w14:paraId="2E75A287" w14:textId="77777777" w:rsidR="00A02B26" w:rsidRDefault="00A02B26" w:rsidP="00A02B26">
      <w:pPr>
        <w:pStyle w:val="Body"/>
        <w:jc w:val="left"/>
        <w:rPr>
          <w:rFonts w:ascii="Times New Roman" w:hAnsi="Times New Roman" w:cs="Times New Roman"/>
          <w:b w:val="0"/>
          <w:bCs w:val="0"/>
          <w:sz w:val="24"/>
          <w:szCs w:val="24"/>
        </w:rPr>
      </w:pPr>
    </w:p>
    <w:p w14:paraId="71E8D3AE" w14:textId="5586C3B2" w:rsidR="00A02B26" w:rsidRPr="00215859" w:rsidRDefault="00A02B26" w:rsidP="00A02B26">
      <w:pPr>
        <w:pStyle w:val="Body"/>
        <w:jc w:val="left"/>
        <w:rPr>
          <w:rFonts w:ascii="Times New Roman" w:eastAsia="Times" w:hAnsi="Times New Roman" w:cs="Times New Roman"/>
          <w:b w:val="0"/>
          <w:bCs w:val="0"/>
          <w:sz w:val="24"/>
          <w:szCs w:val="24"/>
        </w:rPr>
      </w:pPr>
      <w:r>
        <w:rPr>
          <w:rFonts w:ascii="Times New Roman" w:eastAsia="Times" w:hAnsi="Times New Roman" w:cs="Times New Roman"/>
          <w:b w:val="0"/>
          <w:bCs w:val="0"/>
          <w:sz w:val="24"/>
          <w:szCs w:val="24"/>
          <w:vertAlign w:val="superscript"/>
        </w:rPr>
        <w:t>1</w:t>
      </w:r>
      <w:r>
        <w:rPr>
          <w:rFonts w:ascii="Times New Roman" w:eastAsia="Times" w:hAnsi="Times New Roman" w:cs="Times New Roman"/>
          <w:b w:val="0"/>
          <w:bCs w:val="0"/>
          <w:sz w:val="24"/>
          <w:szCs w:val="24"/>
        </w:rPr>
        <w:t xml:space="preserve">National Center for Behavioral Genomics, </w:t>
      </w:r>
      <w:r>
        <w:rPr>
          <w:rFonts w:ascii="Times New Roman" w:eastAsia="Times" w:hAnsi="Times New Roman" w:cs="Times New Roman"/>
          <w:b w:val="0"/>
          <w:bCs w:val="0"/>
          <w:sz w:val="24"/>
          <w:szCs w:val="24"/>
          <w:vertAlign w:val="superscript"/>
        </w:rPr>
        <w:t>2</w:t>
      </w:r>
      <w:r>
        <w:rPr>
          <w:rFonts w:ascii="Times New Roman" w:eastAsia="Times" w:hAnsi="Times New Roman" w:cs="Times New Roman"/>
          <w:b w:val="0"/>
          <w:bCs w:val="0"/>
          <w:sz w:val="24"/>
          <w:szCs w:val="24"/>
        </w:rPr>
        <w:t xml:space="preserve">Volen </w:t>
      </w:r>
      <w:r w:rsidR="005F3710">
        <w:rPr>
          <w:rFonts w:ascii="Times New Roman" w:eastAsia="Times" w:hAnsi="Times New Roman" w:cs="Times New Roman"/>
          <w:b w:val="0"/>
          <w:bCs w:val="0"/>
          <w:sz w:val="24"/>
          <w:szCs w:val="24"/>
        </w:rPr>
        <w:t xml:space="preserve">National </w:t>
      </w:r>
      <w:r>
        <w:rPr>
          <w:rFonts w:ascii="Times New Roman" w:eastAsia="Times" w:hAnsi="Times New Roman" w:cs="Times New Roman"/>
          <w:b w:val="0"/>
          <w:bCs w:val="0"/>
          <w:sz w:val="24"/>
          <w:szCs w:val="24"/>
        </w:rPr>
        <w:t xml:space="preserve">Center for Complex Systems, and </w:t>
      </w:r>
      <w:r w:rsidRPr="009D0C50">
        <w:rPr>
          <w:rFonts w:ascii="Times New Roman" w:eastAsia="Times" w:hAnsi="Times New Roman" w:cs="Times New Roman"/>
          <w:b w:val="0"/>
          <w:bCs w:val="0"/>
          <w:sz w:val="24"/>
          <w:szCs w:val="24"/>
          <w:vertAlign w:val="superscript"/>
        </w:rPr>
        <w:t>3</w:t>
      </w:r>
      <w:r w:rsidRPr="00215859">
        <w:rPr>
          <w:rFonts w:ascii="Times New Roman" w:hAnsi="Times New Roman" w:cs="Times New Roman"/>
          <w:b w:val="0"/>
          <w:bCs w:val="0"/>
          <w:sz w:val="24"/>
          <w:szCs w:val="24"/>
        </w:rPr>
        <w:t>Department of Biology</w:t>
      </w:r>
      <w:r>
        <w:rPr>
          <w:rFonts w:ascii="Times New Roman" w:hAnsi="Times New Roman" w:cs="Times New Roman"/>
          <w:b w:val="0"/>
          <w:bCs w:val="0"/>
          <w:sz w:val="24"/>
          <w:szCs w:val="24"/>
        </w:rPr>
        <w:t>,</w:t>
      </w:r>
      <w:r>
        <w:rPr>
          <w:rFonts w:ascii="Times New Roman" w:eastAsia="Times" w:hAnsi="Times New Roman" w:cs="Times New Roman"/>
          <w:b w:val="0"/>
          <w:bCs w:val="0"/>
          <w:sz w:val="24"/>
          <w:szCs w:val="24"/>
          <w:vertAlign w:val="superscript"/>
        </w:rPr>
        <w:t xml:space="preserve"> </w:t>
      </w:r>
      <w:r w:rsidRPr="00215859">
        <w:rPr>
          <w:rFonts w:ascii="Times New Roman" w:hAnsi="Times New Roman" w:cs="Times New Roman"/>
          <w:b w:val="0"/>
          <w:bCs w:val="0"/>
          <w:sz w:val="24"/>
          <w:szCs w:val="24"/>
        </w:rPr>
        <w:t xml:space="preserve">Brandeis University, </w:t>
      </w:r>
      <w:r>
        <w:rPr>
          <w:rFonts w:ascii="Times New Roman" w:hAnsi="Times New Roman" w:cs="Times New Roman"/>
          <w:b w:val="0"/>
          <w:bCs w:val="0"/>
          <w:sz w:val="24"/>
          <w:szCs w:val="24"/>
        </w:rPr>
        <w:t xml:space="preserve">415 South St, </w:t>
      </w:r>
      <w:r w:rsidRPr="00215859">
        <w:rPr>
          <w:rFonts w:ascii="Times New Roman" w:hAnsi="Times New Roman" w:cs="Times New Roman"/>
          <w:b w:val="0"/>
          <w:bCs w:val="0"/>
          <w:sz w:val="24"/>
          <w:szCs w:val="24"/>
        </w:rPr>
        <w:t>Waltham, MA 02453</w:t>
      </w:r>
    </w:p>
    <w:p w14:paraId="0C0DB4B9" w14:textId="77777777" w:rsidR="00A02B26" w:rsidRPr="00215859" w:rsidRDefault="00A02B26" w:rsidP="00A02B26">
      <w:pPr>
        <w:pStyle w:val="Body"/>
        <w:jc w:val="left"/>
        <w:rPr>
          <w:rFonts w:ascii="Times New Roman" w:eastAsia="Times" w:hAnsi="Times New Roman" w:cs="Times New Roman"/>
          <w:b w:val="0"/>
          <w:bCs w:val="0"/>
          <w:sz w:val="24"/>
          <w:szCs w:val="24"/>
        </w:rPr>
      </w:pPr>
    </w:p>
    <w:p w14:paraId="04DAD016" w14:textId="77777777" w:rsidR="00A02B26" w:rsidRPr="00215859" w:rsidRDefault="00A02B26" w:rsidP="00A02B26">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596D9C48" w14:textId="77777777" w:rsidR="00A02B26" w:rsidRPr="00215859" w:rsidRDefault="00A02B26" w:rsidP="00A02B26">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6DB1F2FE"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D42267">
        <w:rPr>
          <w:rFonts w:ascii="Times New Roman" w:hAnsi="Times New Roman" w:cs="Times New Roman"/>
          <w:b w:val="0"/>
          <w:bCs w:val="0"/>
          <w:sz w:val="24"/>
          <w:szCs w:val="24"/>
        </w:rPr>
        <w:t>4</w:t>
      </w:r>
      <w:bookmarkStart w:id="0" w:name="_GoBack"/>
      <w:bookmarkEnd w:id="0"/>
    </w:p>
    <w:p w14:paraId="5A7D598D" w14:textId="77777777"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rsidP="00E92CC3">
      <w:pPr>
        <w:pStyle w:val="Body"/>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AA77646"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w:t>
      </w:r>
      <w:r w:rsidR="000938CE">
        <w:rPr>
          <w:rFonts w:ascii="Times New Roman" w:hAnsi="Times New Roman" w:cs="Times New Roman"/>
          <w:b w:val="0"/>
          <w:bCs w:val="0"/>
          <w:sz w:val="24"/>
          <w:szCs w:val="24"/>
        </w:rPr>
        <w:t>47</w:t>
      </w:r>
    </w:p>
    <w:p w14:paraId="5B43D242" w14:textId="29FFCA61"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8D2A12">
        <w:rPr>
          <w:rFonts w:ascii="Times New Roman" w:hAnsi="Times New Roman" w:cs="Times New Roman"/>
          <w:b w:val="0"/>
          <w:bCs w:val="0"/>
          <w:sz w:val="24"/>
          <w:szCs w:val="24"/>
        </w:rPr>
        <w:t>50</w:t>
      </w:r>
    </w:p>
    <w:p w14:paraId="53E6041B" w14:textId="4AF55912" w:rsidR="009453A5" w:rsidRPr="00215859" w:rsidRDefault="009B3880" w:rsidP="00E92CC3">
      <w:pPr>
        <w:pStyle w:val="Body"/>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558A8">
        <w:rPr>
          <w:rFonts w:ascii="Times New Roman" w:hAnsi="Times New Roman" w:cs="Times New Roman"/>
          <w:b w:val="0"/>
          <w:bCs w:val="0"/>
          <w:sz w:val="24"/>
          <w:szCs w:val="24"/>
        </w:rPr>
        <w:t>1200</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433AACF3"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w:t>
      </w:r>
      <w:r w:rsidR="00CE7853">
        <w:rPr>
          <w:rFonts w:ascii="Times New Roman" w:hAnsi="Times New Roman" w:cs="Times New Roman"/>
          <w:b w:val="0"/>
          <w:bCs w:val="0"/>
          <w:sz w:val="24"/>
          <w:szCs w:val="24"/>
        </w:rPr>
        <w:t>transient</w:t>
      </w:r>
      <w:r w:rsidRPr="00215859">
        <w:rPr>
          <w:rFonts w:ascii="Times New Roman" w:hAnsi="Times New Roman" w:cs="Times New Roman"/>
          <w:b w:val="0"/>
          <w:bCs w:val="0"/>
          <w:sz w:val="24"/>
          <w:szCs w:val="24"/>
        </w:rPr>
        <w:t xml:space="preserve">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rsidP="00E92CC3">
      <w:pPr>
        <w:pStyle w:val="Body"/>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13946685"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w:t>
      </w:r>
      <w:r w:rsidR="00855EFB">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B89EDD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w:t>
      </w:r>
      <w:r w:rsidR="00AF346A">
        <w:rPr>
          <w:rFonts w:ascii="Times New Roman" w:hAnsi="Times New Roman" w:cs="Times New Roman"/>
          <w:b w:val="0"/>
          <w:bCs w:val="0"/>
          <w:sz w:val="24"/>
          <w:szCs w:val="24"/>
        </w:rPr>
        <w:t>idea</w:t>
      </w:r>
      <w:r w:rsidRPr="00215859">
        <w:rPr>
          <w:rFonts w:ascii="Times New Roman" w:hAnsi="Times New Roman" w:cs="Times New Roman"/>
          <w:b w:val="0"/>
          <w:bCs w:val="0"/>
          <w:sz w:val="24"/>
          <w:szCs w:val="24"/>
        </w:rPr>
        <w:t xml:space="preserve"> is that a subset of spines are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w:t>
      </w:r>
      <w:r w:rsidRPr="00244FAF">
        <w:rPr>
          <w:rFonts w:ascii="Times New Roman" w:hAnsi="Times New Roman" w:cs="Times New Roman"/>
          <w:b w:val="0"/>
          <w:bCs w:val="0"/>
          <w:sz w:val="24"/>
          <w:szCs w:val="24"/>
        </w:rPr>
        <w:t xml:space="preserve">09). A second </w:t>
      </w:r>
      <w:r w:rsidR="00AF346A" w:rsidRPr="00244FAF">
        <w:rPr>
          <w:rFonts w:ascii="Times New Roman" w:hAnsi="Times New Roman" w:cs="Times New Roman"/>
          <w:b w:val="0"/>
          <w:bCs w:val="0"/>
          <w:sz w:val="24"/>
          <w:szCs w:val="24"/>
        </w:rPr>
        <w:t>possibility</w:t>
      </w:r>
      <w:r w:rsidRPr="00244FAF">
        <w:rPr>
          <w:rFonts w:ascii="Times New Roman" w:hAnsi="Times New Roman" w:cs="Times New Roman"/>
          <w:b w:val="0"/>
          <w:bCs w:val="0"/>
          <w:sz w:val="24"/>
          <w:szCs w:val="24"/>
        </w:rPr>
        <w:t xml:space="preserve"> is that spine sta</w:t>
      </w:r>
      <w:r w:rsidR="002D3BB4">
        <w:rPr>
          <w:rFonts w:ascii="Times New Roman" w:hAnsi="Times New Roman" w:cs="Times New Roman"/>
          <w:b w:val="0"/>
          <w:bCs w:val="0"/>
          <w:sz w:val="24"/>
          <w:szCs w:val="24"/>
        </w:rPr>
        <w:t>bility is regulated by activity-</w:t>
      </w:r>
      <w:r w:rsidRPr="00244FAF">
        <w:rPr>
          <w:rFonts w:ascii="Times New Roman" w:hAnsi="Times New Roman" w:cs="Times New Roman"/>
          <w:b w:val="0"/>
          <w:bCs w:val="0"/>
          <w:sz w:val="24"/>
          <w:szCs w:val="24"/>
        </w:rPr>
        <w:t>dependent</w:t>
      </w:r>
      <w:r w:rsidR="002D3BB4">
        <w:rPr>
          <w:rFonts w:ascii="Times New Roman" w:hAnsi="Times New Roman" w:cs="Times New Roman"/>
          <w:b w:val="0"/>
          <w:bCs w:val="0"/>
          <w:sz w:val="24"/>
          <w:szCs w:val="24"/>
        </w:rPr>
        <w:t xml:space="preserve"> </w:t>
      </w:r>
      <w:r w:rsidR="00A00E89" w:rsidRPr="00244FAF">
        <w:rPr>
          <w:rFonts w:ascii="Times New Roman" w:hAnsi="Times New Roman" w:cs="Times New Roman"/>
          <w:b w:val="0"/>
          <w:bCs w:val="0"/>
          <w:sz w:val="24"/>
          <w:szCs w:val="24"/>
        </w:rPr>
        <w:t xml:space="preserve">structural </w:t>
      </w:r>
      <w:r w:rsidRPr="00244FAF">
        <w:rPr>
          <w:rFonts w:ascii="Times New Roman" w:hAnsi="Times New Roman" w:cs="Times New Roman"/>
          <w:b w:val="0"/>
          <w:bCs w:val="0"/>
          <w:sz w:val="24"/>
          <w:szCs w:val="24"/>
        </w:rPr>
        <w:t>plasticity</w:t>
      </w:r>
      <w:r w:rsidR="00244FAF" w:rsidRPr="00244FAF">
        <w:rPr>
          <w:rFonts w:ascii="Times New Roman" w:hAnsi="Times New Roman" w:cs="Times New Roman"/>
          <w:b w:val="0"/>
          <w:bCs w:val="0"/>
          <w:sz w:val="24"/>
          <w:szCs w:val="24"/>
        </w:rPr>
        <w:t xml:space="preserve"> (</w:t>
      </w:r>
      <w:r w:rsidR="00244FAF" w:rsidRPr="00244FAF">
        <w:rPr>
          <w:rFonts w:ascii="Times New Roman" w:hAnsi="Times New Roman" w:cs="Times New Roman"/>
          <w:b w:val="0"/>
          <w:sz w:val="24"/>
          <w:szCs w:val="24"/>
        </w:rPr>
        <w:t xml:space="preserve">Bourjaily </w:t>
      </w:r>
      <w:r w:rsidR="00244FAF" w:rsidRPr="00244FAF">
        <w:rPr>
          <w:rFonts w:ascii="Times New Roman" w:hAnsi="Times New Roman" w:cs="Times New Roman"/>
          <w:b w:val="0"/>
          <w:sz w:val="24"/>
          <w:szCs w:val="24"/>
        </w:rPr>
        <w:t>&amp;</w:t>
      </w:r>
      <w:r w:rsidR="00244FAF" w:rsidRPr="00244FAF">
        <w:rPr>
          <w:rFonts w:ascii="Times New Roman" w:hAnsi="Times New Roman" w:cs="Times New Roman"/>
          <w:b w:val="0"/>
          <w:sz w:val="24"/>
          <w:szCs w:val="24"/>
        </w:rPr>
        <w:t xml:space="preserve"> Miller</w:t>
      </w:r>
      <w:r w:rsidR="00244FAF" w:rsidRPr="00244FAF">
        <w:rPr>
          <w:rFonts w:ascii="Times New Roman" w:hAnsi="Times New Roman" w:cs="Times New Roman"/>
          <w:b w:val="0"/>
          <w:sz w:val="24"/>
          <w:szCs w:val="24"/>
        </w:rPr>
        <w:t>, 2011</w:t>
      </w:r>
      <w:r w:rsidR="00244FAF" w:rsidRPr="00244FAF">
        <w:rPr>
          <w:rFonts w:ascii="Times New Roman" w:hAnsi="Times New Roman" w:cs="Times New Roman"/>
          <w:b w:val="0"/>
          <w:bCs w:val="0"/>
          <w:sz w:val="24"/>
          <w:szCs w:val="24"/>
        </w:rPr>
        <w:t>)</w:t>
      </w:r>
      <w:r w:rsidRPr="00244FAF">
        <w:rPr>
          <w:rFonts w:ascii="Times New Roman" w:hAnsi="Times New Roman" w:cs="Times New Roman"/>
          <w:b w:val="0"/>
          <w:bCs w:val="0"/>
          <w:sz w:val="24"/>
          <w:szCs w:val="24"/>
        </w:rPr>
        <w:t>. Supporting this view, Hill and Zito (2013) found that LTP stabilizes nascent spines in</w:t>
      </w:r>
      <w:r w:rsidRPr="00215859">
        <w:rPr>
          <w:rFonts w:ascii="Times New Roman" w:hAnsi="Times New Roman" w:cs="Times New Roman"/>
          <w:b w:val="0"/>
          <w:bCs w:val="0"/>
          <w:sz w:val="24"/>
          <w:szCs w:val="24"/>
        </w:rPr>
        <w:t xml:space="preserve"> hippocampal slices from neonatal mice, although this process might not be relevant in adults (see Discussion). A third </w:t>
      </w:r>
      <w:r w:rsidR="00684828">
        <w:rPr>
          <w:rFonts w:ascii="Times New Roman" w:hAnsi="Times New Roman" w:cs="Times New Roman"/>
          <w:b w:val="0"/>
          <w:bCs w:val="0"/>
          <w:sz w:val="24"/>
          <w:szCs w:val="24"/>
        </w:rPr>
        <w:t>hypothesis</w:t>
      </w:r>
      <w:r w:rsidRPr="00215859">
        <w:rPr>
          <w:rFonts w:ascii="Times New Roman" w:hAnsi="Times New Roman" w:cs="Times New Roman"/>
          <w:b w:val="0"/>
          <w:bCs w:val="0"/>
          <w:sz w:val="24"/>
          <w:szCs w:val="24"/>
        </w:rPr>
        <w:t xml:space="preserve"> is that network phenomena </w:t>
      </w:r>
      <w:r w:rsidR="00D979F4">
        <w:rPr>
          <w:rFonts w:ascii="Times New Roman" w:hAnsi="Times New Roman" w:cs="Times New Roman"/>
          <w:b w:val="0"/>
          <w:bCs w:val="0"/>
          <w:sz w:val="24"/>
          <w:szCs w:val="24"/>
        </w:rPr>
        <w:t xml:space="preserve">involving Hebbian functional plasticity </w:t>
      </w:r>
      <w:r w:rsidRPr="00215859">
        <w:rPr>
          <w:rFonts w:ascii="Times New Roman" w:hAnsi="Times New Roman" w:cs="Times New Roman"/>
          <w:b w:val="0"/>
          <w:bCs w:val="0"/>
          <w:sz w:val="24"/>
          <w:szCs w:val="24"/>
        </w:rPr>
        <w:t xml:space="preserve">correct destabilization caused </w:t>
      </w:r>
      <w:r w:rsidR="00C67AFD">
        <w:rPr>
          <w:rFonts w:ascii="Times New Roman" w:hAnsi="Times New Roman" w:cs="Times New Roman"/>
          <w:b w:val="0"/>
          <w:bCs w:val="0"/>
          <w:sz w:val="24"/>
          <w:szCs w:val="24"/>
        </w:rPr>
        <w:t xml:space="preserve">by </w:t>
      </w:r>
      <w:r w:rsidR="00837378">
        <w:rPr>
          <w:rFonts w:ascii="Times New Roman" w:hAnsi="Times New Roman" w:cs="Times New Roman"/>
          <w:b w:val="0"/>
          <w:bCs w:val="0"/>
          <w:sz w:val="24"/>
          <w:szCs w:val="24"/>
        </w:rPr>
        <w:t>random structural plasticity</w:t>
      </w:r>
      <w:r w:rsidRPr="00215859">
        <w:rPr>
          <w:rFonts w:ascii="Times New Roman" w:hAnsi="Times New Roman" w:cs="Times New Roman"/>
          <w:b w:val="0"/>
          <w:bCs w:val="0"/>
          <w:sz w:val="24"/>
          <w:szCs w:val="24"/>
        </w:rPr>
        <w:t>. Correction mechanisms might include feedback error signals or reinforcement of attractor states (Chambers &amp; Rumpel, 2017)</w:t>
      </w:r>
    </w:p>
    <w:p w14:paraId="03ACE888" w14:textId="3851A70B"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w:t>
      </w:r>
      <w:r w:rsidR="00684828">
        <w:rPr>
          <w:rFonts w:ascii="Times New Roman" w:hAnsi="Times New Roman" w:cs="Times New Roman"/>
          <w:b w:val="0"/>
          <w:bCs w:val="0"/>
          <w:sz w:val="24"/>
          <w:szCs w:val="24"/>
        </w:rPr>
        <w:t>We posit</w:t>
      </w:r>
      <w:r w:rsidRPr="00215859">
        <w:rPr>
          <w:rFonts w:ascii="Times New Roman" w:hAnsi="Times New Roman" w:cs="Times New Roman"/>
          <w:b w:val="0"/>
          <w:bCs w:val="0"/>
          <w:sz w:val="24"/>
          <w:szCs w:val="24"/>
        </w:rPr>
        <w:t xml:space="preserve">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train newly formed synapses to approximate the collective role of removed synapses. </w:t>
      </w:r>
      <w:r w:rsidR="00232620">
        <w:rPr>
          <w:rFonts w:ascii="Times New Roman" w:hAnsi="Times New Roman" w:cs="Times New Roman"/>
          <w:b w:val="0"/>
          <w:bCs w:val="0"/>
          <w:sz w:val="24"/>
          <w:szCs w:val="24"/>
        </w:rPr>
        <w:t>Our results demonstrate</w:t>
      </w:r>
      <w:r w:rsidRPr="00215859">
        <w:rPr>
          <w:rFonts w:ascii="Times New Roman" w:hAnsi="Times New Roman" w:cs="Times New Roman"/>
          <w:b w:val="0"/>
          <w:bCs w:val="0"/>
          <w:sz w:val="24"/>
          <w:szCs w:val="24"/>
        </w:rPr>
        <w:t xml:space="preserve"> that this approximation can be driven by Hebbian weight plasticity and is sufficient to stabilize memory traces in sparsely connected attractor networks despite </w:t>
      </w:r>
      <w:r w:rsidR="00704FF1">
        <w:rPr>
          <w:rFonts w:ascii="Times New Roman" w:hAnsi="Times New Roman" w:cs="Times New Roman"/>
          <w:b w:val="0"/>
          <w:bCs w:val="0"/>
          <w:sz w:val="24"/>
          <w:szCs w:val="24"/>
        </w:rPr>
        <w:t xml:space="preserve">random </w:t>
      </w:r>
      <w:r w:rsidRPr="00215859">
        <w:rPr>
          <w:rFonts w:ascii="Times New Roman" w:hAnsi="Times New Roman" w:cs="Times New Roman"/>
          <w:b w:val="0"/>
          <w:bCs w:val="0"/>
          <w:sz w:val="24"/>
          <w:szCs w:val="24"/>
        </w:rPr>
        <w:t xml:space="preserve">synapse </w:t>
      </w:r>
      <w:r w:rsidR="00704FF1">
        <w:rPr>
          <w:rFonts w:ascii="Times New Roman" w:hAnsi="Times New Roman" w:cs="Times New Roman"/>
          <w:b w:val="0"/>
          <w:bCs w:val="0"/>
          <w:sz w:val="24"/>
          <w:szCs w:val="24"/>
        </w:rPr>
        <w:t>loss</w:t>
      </w:r>
      <w:r w:rsidR="00481CA9">
        <w:rPr>
          <w:rFonts w:ascii="Times New Roman" w:hAnsi="Times New Roman" w:cs="Times New Roman"/>
          <w:b w:val="0"/>
          <w:bCs w:val="0"/>
          <w:sz w:val="24"/>
          <w:szCs w:val="24"/>
        </w:rPr>
        <w:t xml:space="preserve"> and replacement</w:t>
      </w:r>
      <w:r w:rsidRPr="00215859">
        <w:rPr>
          <w:rFonts w:ascii="Times New Roman" w:hAnsi="Times New Roman" w:cs="Times New Roman"/>
          <w:b w:val="0"/>
          <w:bCs w:val="0"/>
          <w:sz w:val="24"/>
          <w:szCs w:val="24"/>
        </w:rPr>
        <w:t>, allowing a memory to survive complete rearrang</w:t>
      </w:r>
      <w:r w:rsidR="00704FF1">
        <w:rPr>
          <w:rFonts w:ascii="Times New Roman" w:hAnsi="Times New Roman" w:cs="Times New Roman"/>
          <w:b w:val="0"/>
          <w:bCs w:val="0"/>
          <w:sz w:val="24"/>
          <w:szCs w:val="24"/>
        </w:rPr>
        <w:t>ement of the connection matrix.</w:t>
      </w:r>
    </w:p>
    <w:p w14:paraId="1B61505F" w14:textId="41A88EF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w:t>
      </w:r>
      <w:r w:rsidR="00665AA3">
        <w:rPr>
          <w:rFonts w:ascii="Times New Roman" w:eastAsia="Times" w:hAnsi="Times New Roman" w:cs="Times New Roman"/>
          <w:b w:val="0"/>
          <w:bCs w:val="0"/>
          <w:sz w:val="24"/>
          <w:szCs w:val="24"/>
        </w:rPr>
        <w:t>could</w:t>
      </w:r>
      <w:r w:rsidRPr="00215859">
        <w:rPr>
          <w:rFonts w:ascii="Times New Roman" w:eastAsia="Times" w:hAnsi="Times New Roman" w:cs="Times New Roman"/>
          <w:b w:val="0"/>
          <w:bCs w:val="0"/>
          <w:sz w:val="24"/>
          <w:szCs w:val="24"/>
        </w:rPr>
        <w:t xml:space="preserve">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00512FE5">
        <w:rPr>
          <w:rFonts w:ascii="Times New Roman" w:hAnsi="Times New Roman" w:cs="Times New Roman"/>
          <w:b w:val="0"/>
          <w:bCs w:val="0"/>
          <w:sz w:val="24"/>
          <w:szCs w:val="24"/>
        </w:rPr>
        <w:t>Using</w:t>
      </w:r>
      <w:r w:rsidRPr="00215859">
        <w:rPr>
          <w:rFonts w:ascii="Times New Roman" w:hAnsi="Times New Roman" w:cs="Times New Roman"/>
          <w:b w:val="0"/>
          <w:bCs w:val="0"/>
          <w:sz w:val="24"/>
          <w:szCs w:val="24"/>
        </w:rPr>
        <w:t xml:space="preserve">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rsidP="00E92CC3">
      <w:pPr>
        <w:pStyle w:val="Body"/>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rsidP="00E92CC3">
      <w:pPr>
        <w:pStyle w:val="Body"/>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3B7410B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w:t>
      </w:r>
      <w:r w:rsidR="00C2281E">
        <w:rPr>
          <w:rFonts w:ascii="Times New Roman" w:hAnsi="Times New Roman" w:cs="Times New Roman"/>
          <w:b w:val="0"/>
          <w:bCs w:val="0"/>
          <w:sz w:val="24"/>
          <w:szCs w:val="24"/>
        </w:rPr>
        <w:t xml:space="preserve">carefully chosen projection of a </w:t>
      </w:r>
      <w:r w:rsidRPr="00F85B43">
        <w:rPr>
          <w:rFonts w:ascii="Times New Roman" w:hAnsi="Times New Roman" w:cs="Times New Roman"/>
          <w:b w:val="0"/>
          <w:bCs w:val="0"/>
          <w:sz w:val="24"/>
          <w:szCs w:val="24"/>
        </w:rPr>
        <w:t>sufficiently high dimensional</w:t>
      </w:r>
      <w:r w:rsidR="00C2281E">
        <w:rPr>
          <w:rFonts w:ascii="Times New Roman" w:hAnsi="Times New Roman" w:cs="Times New Roman"/>
          <w:b w:val="0"/>
          <w:bCs w:val="0"/>
          <w:sz w:val="24"/>
          <w:szCs w:val="24"/>
        </w:rPr>
        <w:t xml:space="preserve"> random</w:t>
      </w:r>
      <w:r w:rsidRPr="00F85B43">
        <w:rPr>
          <w:rFonts w:ascii="Times New Roman" w:hAnsi="Times New Roman" w:cs="Times New Roman"/>
          <w:b w:val="0"/>
          <w:bCs w:val="0"/>
          <w:sz w:val="24"/>
          <w:szCs w:val="24"/>
        </w:rPr>
        <w:t xml:space="preserve"> input can approximat</w:t>
      </w:r>
      <w:r w:rsidR="00C2281E">
        <w:rPr>
          <w:rFonts w:ascii="Times New Roman" w:hAnsi="Times New Roman" w:cs="Times New Roman"/>
          <w:b w:val="0"/>
          <w:bCs w:val="0"/>
          <w:sz w:val="24"/>
          <w:szCs w:val="24"/>
        </w:rPr>
        <w:t>e</w:t>
      </w:r>
      <w:r w:rsidRPr="00F85B43">
        <w:rPr>
          <w:rFonts w:ascii="Times New Roman" w:hAnsi="Times New Roman" w:cs="Times New Roman"/>
          <w:b w:val="0"/>
          <w:bCs w:val="0"/>
          <w:sz w:val="24"/>
          <w:szCs w:val="24"/>
        </w:rPr>
        <w:t xml:space="preserve"> any desired output. In the case of a neural network, two units connected to different pre-synaptic populations (covariates in the overfitting analogy) </w:t>
      </w:r>
      <w:r w:rsidR="00C02F45">
        <w:rPr>
          <w:rFonts w:ascii="Times New Roman" w:hAnsi="Times New Roman" w:cs="Times New Roman"/>
          <w:b w:val="0"/>
          <w:bCs w:val="0"/>
          <w:sz w:val="24"/>
          <w:szCs w:val="24"/>
        </w:rPr>
        <w:t>could</w:t>
      </w:r>
      <w:r w:rsidRPr="00F85B43">
        <w:rPr>
          <w:rFonts w:ascii="Times New Roman" w:hAnsi="Times New Roman" w:cs="Times New Roman"/>
          <w:b w:val="0"/>
          <w:bCs w:val="0"/>
          <w:sz w:val="24"/>
          <w:szCs w:val="24"/>
        </w:rPr>
        <w:t xml:space="preserve"> produce similar output if the pre-synaptic populations are large and the synaptic weights are tuned appropriately. </w:t>
      </w:r>
    </w:p>
    <w:p w14:paraId="2B56A3C8" w14:textId="1638A92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become disconnected from a subset of its original pre-synaptic partners and form new connections with a set of different pre-</w:t>
      </w:r>
      <w:r w:rsidRPr="00F85B43">
        <w:rPr>
          <w:rFonts w:ascii="Times New Roman" w:eastAsia="Times" w:hAnsi="Times New Roman" w:cs="Times New Roman"/>
          <w:b w:val="0"/>
          <w:bCs w:val="0"/>
          <w:sz w:val="24"/>
          <w:szCs w:val="24"/>
        </w:rPr>
        <w:lastRenderedPageBreak/>
        <w:t xml:space="preserve">synaptic partners. The firing rates of the new synaptic partners might be uncorrelated with the rates of partners lost due to turnover. Nevertheless, careful tuning of synaptic weights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39413557" w:rsidR="009453A5" w:rsidRPr="005F38CC" w:rsidRDefault="009B3880">
      <w:pPr>
        <w:pStyle w:val="Body"/>
        <w:keepNext w:val="0"/>
        <w:spacing w:line="480" w:lineRule="auto"/>
        <w:jc w:val="left"/>
        <w:rPr>
          <w:rFonts w:ascii="Times New Roman"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and period. Activity of the post-synaptic neuron was defined as</w:t>
      </w:r>
      <w:r w:rsidR="00A31ECB">
        <w:rPr>
          <w:rFonts w:ascii="Times New Roman" w:hAnsi="Times New Roman" w:cs="Times New Roman"/>
          <w:b w:val="0"/>
          <w:bCs w:val="0"/>
          <w:sz w:val="24"/>
          <w:szCs w:val="24"/>
        </w:rPr>
        <w:t xml:space="preserve"> </w:t>
      </w:r>
      <w:r w:rsidR="0052256C">
        <w:rPr>
          <w:rFonts w:ascii="Times New Roman" w:hAnsi="Times New Roman" w:cs="Times New Roman"/>
          <w:b w:val="0"/>
          <w:bCs w:val="0"/>
          <w:sz w:val="24"/>
          <w:szCs w:val="24"/>
        </w:rPr>
        <w:t>the</w:t>
      </w:r>
      <w:r w:rsidR="00A31ECB">
        <w:rPr>
          <w:rFonts w:ascii="Times New Roman" w:hAnsi="Times New Roman" w:cs="Times New Roman"/>
          <w:b w:val="0"/>
          <w:bCs w:val="0"/>
          <w:sz w:val="24"/>
          <w:szCs w:val="24"/>
        </w:rPr>
        <w:t xml:space="preserve"> rectified </w:t>
      </w:r>
      <w:r w:rsidR="00C83B83">
        <w:rPr>
          <w:rFonts w:ascii="Times New Roman" w:hAnsi="Times New Roman" w:cs="Times New Roman"/>
          <w:b w:val="0"/>
          <w:bCs w:val="0"/>
          <w:sz w:val="24"/>
          <w:szCs w:val="24"/>
        </w:rPr>
        <w:t xml:space="preserve">sum of inputs </w:t>
      </w:r>
      <m:oMath>
        <m:r>
          <m:rPr>
            <m:sty m:val="bi"/>
          </m:rPr>
          <w:rPr>
            <w:rFonts w:ascii="Cambria Math" w:hAnsi="Cambria Math" w:cs="Times New Roman"/>
            <w:sz w:val="24"/>
            <w:szCs w:val="24"/>
          </w:rPr>
          <m:t>y=</m:t>
        </m:r>
        <m:r>
          <m:rPr>
            <m:nor/>
          </m:rPr>
          <w:rPr>
            <w:rFonts w:ascii="Cambria Math" w:hAnsi="Cambria Math" w:cs="Times New Roman"/>
            <w:sz w:val="24"/>
            <w:szCs w:val="24"/>
          </w:rPr>
          <m:t>max</m:t>
        </m:r>
        <m:r>
          <m:rPr>
            <m:sty m:val="bi"/>
          </m:rPr>
          <w:rPr>
            <w:rFonts w:ascii="Cambria Math" w:hAnsi="Cambria Math" w:cs="Times New Roman"/>
            <w:sz w:val="24"/>
            <w:szCs w:val="24"/>
          </w:rPr>
          <m:t>(0</m:t>
        </m:r>
        <m:r>
          <m:rPr>
            <m:sty m:val="bi"/>
          </m:rPr>
          <w:rPr>
            <w:rFonts w:ascii="Cambria Math" w:hAnsi="Cambria Math" w:cs="Times New Roman"/>
            <w:sz w:val="24"/>
            <w:szCs w:val="24"/>
          </w:rPr>
          <m:t>,  Xw)</m:t>
        </m:r>
      </m:oMath>
      <w:r w:rsidR="00C83B83"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00C83B83"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00C83B83"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00C83B83"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00C83B83"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00C83B83"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00C83B83" w:rsidRPr="004268FD">
        <w:rPr>
          <w:rFonts w:ascii="Times New Roman" w:hAnsi="Times New Roman" w:cs="Times New Roman"/>
          <w:b w:val="0"/>
          <w:bCs w:val="0"/>
          <w:sz w:val="24"/>
          <w:szCs w:val="24"/>
        </w:rPr>
        <w:t xml:space="preserve"> represent distinct levels of the stimulus in each pattern)</w:t>
      </w:r>
      <w:r w:rsidR="00C83B83">
        <w:rPr>
          <w:rFonts w:ascii="Times New Roman" w:hAnsi="Times New Roman" w:cs="Times New Roman"/>
          <w:b w:val="0"/>
          <w:bCs w:val="0"/>
          <w:sz w:val="24"/>
          <w:szCs w:val="24"/>
        </w:rPr>
        <w:t>,</w:t>
      </w:r>
      <w:r w:rsidR="00C83B83" w:rsidRPr="004268FD">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w</m:t>
        </m:r>
      </m:oMath>
      <w:r w:rsidR="00C83B83" w:rsidRPr="004268FD">
        <w:rPr>
          <w:rFonts w:ascii="Times New Roman" w:hAnsi="Times New Roman" w:cs="Times New Roman"/>
          <w:b w:val="0"/>
          <w:bCs w:val="0"/>
          <w:sz w:val="24"/>
          <w:szCs w:val="24"/>
        </w:rPr>
        <w:t xml:space="preserve"> is the synaptic weight matrix</w:t>
      </w:r>
      <w:r w:rsidR="00C83B83">
        <w:rPr>
          <w:rFonts w:ascii="Times New Roman" w:hAnsi="Times New Roman" w:cs="Times New Roman"/>
          <w:b w:val="0"/>
          <w:bCs w:val="0"/>
          <w:sz w:val="24"/>
          <w:szCs w:val="24"/>
        </w:rPr>
        <w:t xml:space="preserve"> for connections from units in the presynaptic population to units in the post synaptic population. The </w:t>
      </w:r>
      <m:oMath>
        <m:r>
          <m:rPr>
            <m:nor/>
          </m:rPr>
          <w:rPr>
            <w:rFonts w:ascii="Cambria Math" w:hAnsi="Cambria Math" w:cs="Times New Roman"/>
            <w:sz w:val="24"/>
            <w:szCs w:val="24"/>
          </w:rPr>
          <m:t>max</m:t>
        </m:r>
      </m:oMath>
      <w:r w:rsidR="00C83B83">
        <w:rPr>
          <w:rFonts w:ascii="Times New Roman" w:hAnsi="Times New Roman" w:cs="Times New Roman"/>
          <w:b w:val="0"/>
          <w:bCs w:val="0"/>
          <w:sz w:val="24"/>
          <w:szCs w:val="24"/>
        </w:rPr>
        <w:t xml:space="preserve"> function sets to zero elements of </w:t>
      </w:r>
      <m:oMath>
        <m:r>
          <m:rPr>
            <m:sty m:val="bi"/>
          </m:rPr>
          <w:rPr>
            <w:rFonts w:ascii="Cambria Math" w:hAnsi="Cambria Math" w:cs="Times New Roman"/>
            <w:sz w:val="24"/>
            <w:szCs w:val="24"/>
          </w:rPr>
          <m:t>y</m:t>
        </m:r>
      </m:oMath>
      <w:r w:rsidR="00C83B83">
        <w:rPr>
          <w:rFonts w:ascii="Times New Roman" w:hAnsi="Times New Roman" w:cs="Times New Roman"/>
          <w:b w:val="0"/>
          <w:bCs w:val="0"/>
          <w:sz w:val="24"/>
          <w:szCs w:val="24"/>
        </w:rPr>
        <w:t xml:space="preserve"> with values greater than zero.</w:t>
      </w:r>
      <w:r w:rsidR="005646A3">
        <w:rPr>
          <w:rFonts w:ascii="Times New Roman" w:hAnsi="Times New Roman" w:cs="Times New Roman"/>
          <w:b w:val="0"/>
          <w:bCs w:val="0"/>
          <w:sz w:val="24"/>
          <w:szCs w:val="24"/>
        </w:rPr>
        <w:t xml:space="preserve"> </w:t>
      </w:r>
      <w:r w:rsidRPr="005E598F">
        <w:rPr>
          <w:rFonts w:ascii="Times New Roman" w:hAnsi="Times New Roman" w:cs="Times New Roman"/>
          <w:b w:val="0"/>
          <w:bCs w:val="0"/>
          <w:sz w:val="24"/>
          <w:szCs w:val="24"/>
        </w:rPr>
        <w:t>Weights were initial</w:t>
      </w:r>
      <w:r w:rsidR="0052256C">
        <w:rPr>
          <w:rFonts w:ascii="Times New Roman" w:hAnsi="Times New Roman" w:cs="Times New Roman"/>
          <w:b w:val="0"/>
          <w:bCs w:val="0"/>
          <w:sz w:val="24"/>
          <w:szCs w:val="24"/>
        </w:rPr>
        <w:t>ized to random values between -0.5</w:t>
      </w:r>
      <w:r w:rsidRPr="005E598F">
        <w:rPr>
          <w:rFonts w:ascii="Times New Roman" w:hAnsi="Times New Roman" w:cs="Times New Roman"/>
          <w:b w:val="0"/>
          <w:bCs w:val="0"/>
          <w:sz w:val="24"/>
          <w:szCs w:val="24"/>
        </w:rPr>
        <w:t xml:space="preserve"> and 1 and were updated based on </w:t>
      </w:r>
      <w:r w:rsidR="00522900">
        <w:rPr>
          <w:rFonts w:ascii="Times New Roman" w:hAnsi="Times New Roman" w:cs="Times New Roman"/>
          <w:b w:val="0"/>
          <w:bCs w:val="0"/>
          <w:sz w:val="24"/>
          <w:szCs w:val="24"/>
        </w:rPr>
        <w:t>the Hebbian rule</w:t>
      </w:r>
      <w:r w:rsidRPr="005E598F">
        <w:rPr>
          <w:rFonts w:ascii="Times New Roman" w:hAnsi="Times New Roman" w:cs="Times New Roman"/>
          <w:b w:val="0"/>
          <w:bCs w:val="0"/>
          <w:sz w:val="24"/>
          <w:szCs w:val="24"/>
        </w:rPr>
        <w:t xml:space="preserve"> </w:t>
      </w:r>
      <m:oMath>
        <m:r>
          <m:rPr>
            <m:sty m:val="b"/>
          </m:rPr>
          <w:rPr>
            <w:rFonts w:ascii="Cambria Math" w:hAnsi="Cambria Math" w:cs="Times New Roman"/>
            <w:sz w:val="24"/>
            <w:szCs w:val="24"/>
          </w:rPr>
          <m:t>Δ</m:t>
        </m:r>
        <m:r>
          <m:rPr>
            <m:sty m:val="bi"/>
          </m:rPr>
          <w:rPr>
            <w:rFonts w:ascii="Cambria Math" w:hAnsi="Cambria Math" w:cs="Times New Roman"/>
            <w:sz w:val="24"/>
            <w:szCs w:val="24"/>
          </w:rPr>
          <m:t>w=</m:t>
        </m:r>
        <m:r>
          <m:rPr>
            <m:sty m:val="bi"/>
          </m:rPr>
          <w:rPr>
            <w:rFonts w:ascii="Cambria Math" w:hAnsi="Cambria Math" w:cs="Times New Roman"/>
            <w:sz w:val="24"/>
            <w:szCs w:val="24"/>
          </w:rPr>
          <m:t>-w+</m:t>
        </m:r>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m:t>
        </m:r>
        <m:r>
          <m:rPr>
            <m:sty m:val="bi"/>
          </m:rPr>
          <w:rPr>
            <w:rFonts w:ascii="Cambria Math" w:hAnsi="Cambria Math" w:cs="Times New Roman"/>
            <w:sz w:val="24"/>
            <w:szCs w:val="24"/>
          </w:rPr>
          <m:t>y</m:t>
        </m:r>
        <m:r>
          <m:rPr>
            <m:sty m:val="bi"/>
          </m:rPr>
          <w:rPr>
            <w:rFonts w:ascii="Cambria Math" w:hAnsi="Cambria Math" w:cs="Times New Roman"/>
            <w:sz w:val="24"/>
            <w:szCs w:val="24"/>
          </w:rPr>
          <m:t>-</m:t>
        </m:r>
        <m:acc>
          <m:accPr>
            <m:chr m:val="̅"/>
            <m:ctrlPr>
              <w:rPr>
                <w:rFonts w:ascii="Cambria Math" w:hAnsi="Cambria Math" w:cs="Times New Roman"/>
                <w:i/>
                <w:sz w:val="24"/>
                <w:szCs w:val="24"/>
              </w:rPr>
            </m:ctrlPr>
          </m:accPr>
          <m:e>
            <m:r>
              <m:rPr>
                <m:sty m:val="bi"/>
              </m:rPr>
              <w:rPr>
                <w:rFonts w:ascii="Cambria Math" w:hAnsi="Cambria Math" w:cs="Times New Roman"/>
                <w:sz w:val="24"/>
                <w:szCs w:val="24"/>
              </w:rPr>
              <m:t>y</m:t>
            </m:r>
          </m:e>
        </m:acc>
        <m:r>
          <m:rPr>
            <m:sty m:val="bi"/>
          </m:rPr>
          <w:rPr>
            <w:rFonts w:ascii="Cambria Math" w:hAnsi="Cambria Math" w:cs="Times New Roman"/>
            <w:sz w:val="24"/>
            <w:szCs w:val="24"/>
          </w:rPr>
          <m:t>)</m:t>
        </m:r>
      </m:oMath>
      <w:r w:rsidRPr="005E598F">
        <w:rPr>
          <w:rFonts w:ascii="Times New Roman" w:hAnsi="Times New Roman" w:cs="Times New Roman"/>
          <w:b w:val="0"/>
          <w:bCs w:val="0"/>
          <w:sz w:val="24"/>
          <w:szCs w:val="24"/>
        </w:rPr>
        <w:t xml:space="preserve"> wher</w:t>
      </w:r>
      <w:r w:rsidR="005646A3">
        <w:rPr>
          <w:rFonts w:ascii="Times New Roman" w:hAnsi="Times New Roman" w:cs="Times New Roman"/>
          <w:b w:val="0"/>
          <w:bCs w:val="0"/>
          <w:sz w:val="24"/>
          <w:szCs w:val="24"/>
        </w:rPr>
        <w:t xml:space="preserve">w </w:t>
      </w:r>
      <m:oMath>
        <m:acc>
          <m:accPr>
            <m:chr m:val="̅"/>
            <m:ctrlPr>
              <w:rPr>
                <w:rFonts w:ascii="Cambria Math" w:hAnsi="Cambria Math" w:cs="Times New Roman"/>
                <w:i/>
                <w:sz w:val="24"/>
                <w:szCs w:val="24"/>
              </w:rPr>
            </m:ctrlPr>
          </m:accPr>
          <m:e>
            <m:r>
              <m:rPr>
                <m:sty m:val="bi"/>
              </m:rPr>
              <w:rPr>
                <w:rFonts w:ascii="Cambria Math" w:hAnsi="Cambria Math" w:cs="Times New Roman"/>
                <w:sz w:val="24"/>
                <w:szCs w:val="24"/>
              </w:rPr>
              <m:t>y</m:t>
            </m:r>
          </m:e>
        </m:acc>
      </m:oMath>
      <w:r w:rsidR="00FD5178">
        <w:rPr>
          <w:rFonts w:ascii="Times New Roman" w:hAnsi="Times New Roman" w:cs="Times New Roman"/>
          <w:b w:val="0"/>
          <w:sz w:val="24"/>
          <w:szCs w:val="24"/>
        </w:rPr>
        <w:t xml:space="preserve"> is a matrix with the same dimensions as </w:t>
      </w:r>
      <m:oMath>
        <m:r>
          <m:rPr>
            <m:sty m:val="bi"/>
          </m:rPr>
          <w:rPr>
            <w:rFonts w:ascii="Cambria Math" w:hAnsi="Cambria Math" w:cs="Times New Roman"/>
            <w:sz w:val="24"/>
            <w:szCs w:val="24"/>
          </w:rPr>
          <m:t>y</m:t>
        </m:r>
      </m:oMath>
      <w:r w:rsidR="00FD5178">
        <w:rPr>
          <w:rFonts w:ascii="Times New Roman" w:hAnsi="Times New Roman" w:cs="Times New Roman"/>
          <w:b w:val="0"/>
          <w:sz w:val="24"/>
          <w:szCs w:val="24"/>
        </w:rPr>
        <w:t xml:space="preserve"> containing the mean firing rate of each </w:t>
      </w:r>
      <w:r w:rsidR="00BA226E">
        <w:rPr>
          <w:rFonts w:ascii="Times New Roman" w:hAnsi="Times New Roman" w:cs="Times New Roman"/>
          <w:b w:val="0"/>
          <w:sz w:val="24"/>
          <w:szCs w:val="24"/>
        </w:rPr>
        <w:t xml:space="preserve">post-synaptic </w:t>
      </w:r>
      <w:r w:rsidR="00FD5178">
        <w:rPr>
          <w:rFonts w:ascii="Times New Roman" w:hAnsi="Times New Roman" w:cs="Times New Roman"/>
          <w:b w:val="0"/>
          <w:sz w:val="24"/>
          <w:szCs w:val="24"/>
        </w:rPr>
        <w:t xml:space="preserve">neuron across patterns (columns of </w:t>
      </w:r>
      <m:oMath>
        <m:acc>
          <m:accPr>
            <m:chr m:val="̅"/>
            <m:ctrlPr>
              <w:rPr>
                <w:rFonts w:ascii="Cambria Math" w:hAnsi="Cambria Math" w:cs="Times New Roman"/>
                <w:i/>
                <w:sz w:val="24"/>
                <w:szCs w:val="24"/>
              </w:rPr>
            </m:ctrlPr>
          </m:accPr>
          <m:e>
            <m:r>
              <m:rPr>
                <m:sty m:val="bi"/>
              </m:rPr>
              <w:rPr>
                <w:rFonts w:ascii="Cambria Math" w:hAnsi="Cambria Math" w:cs="Times New Roman"/>
                <w:sz w:val="24"/>
                <w:szCs w:val="24"/>
              </w:rPr>
              <m:t>y</m:t>
            </m:r>
          </m:e>
        </m:acc>
      </m:oMath>
      <w:r w:rsidR="005646A3">
        <w:rPr>
          <w:rFonts w:ascii="Times New Roman" w:hAnsi="Times New Roman" w:cs="Times New Roman"/>
          <w:sz w:val="24"/>
          <w:szCs w:val="24"/>
        </w:rPr>
        <w:t xml:space="preserve"> </w:t>
      </w:r>
      <w:r w:rsidR="00FD5178">
        <w:rPr>
          <w:rFonts w:ascii="Times New Roman" w:hAnsi="Times New Roman" w:cs="Times New Roman"/>
          <w:b w:val="0"/>
          <w:sz w:val="24"/>
          <w:szCs w:val="24"/>
        </w:rPr>
        <w:t>represent distinct neurons</w:t>
      </w:r>
      <w:r w:rsidR="005646A3">
        <w:rPr>
          <w:rFonts w:ascii="Times New Roman" w:hAnsi="Times New Roman" w:cs="Times New Roman"/>
          <w:b w:val="0"/>
          <w:sz w:val="24"/>
          <w:szCs w:val="24"/>
        </w:rPr>
        <w:t>)</w:t>
      </w:r>
      <w:r w:rsidR="00522900">
        <w:rPr>
          <w:rFonts w:ascii="Times New Roman" w:hAnsi="Times New Roman" w:cs="Times New Roman"/>
          <w:b w:val="0"/>
          <w:bCs w:val="0"/>
          <w:sz w:val="24"/>
          <w:szCs w:val="24"/>
        </w:rPr>
        <w:t>, and</w:t>
      </w:r>
      <w:r w:rsidRPr="005E598F">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r>
          <m:rPr>
            <m:sty m:val="p"/>
          </m:rPr>
          <w:rPr>
            <w:rFonts w:ascii="Cambria Math" w:hAnsi="Cambria Math" w:cs="Times New Roman"/>
            <w:sz w:val="24"/>
            <w:szCs w:val="24"/>
          </w:rPr>
          <m:t>0.0</m:t>
        </m:r>
        <m:r>
          <m:rPr>
            <m:sty m:val="p"/>
          </m:rPr>
          <w:rPr>
            <w:rFonts w:ascii="Cambria Math" w:hAnsi="Cambria Math" w:cs="Times New Roman"/>
            <w:sz w:val="24"/>
            <w:szCs w:val="24"/>
          </w:rPr>
          <m:t>2</m:t>
        </m:r>
      </m:oMath>
      <w:r w:rsidR="00522900">
        <w:rPr>
          <w:rFonts w:ascii="Times New Roman" w:hAnsi="Times New Roman" w:cs="Times New Roman"/>
          <w:b w:val="0"/>
          <w:sz w:val="24"/>
          <w:szCs w:val="24"/>
        </w:rPr>
        <w:t>.</w:t>
      </w:r>
      <w:r w:rsidRPr="005E598F">
        <w:rPr>
          <w:rFonts w:ascii="Times New Roman" w:hAnsi="Times New Roman" w:cs="Times New Roman"/>
          <w:b w:val="0"/>
          <w:bCs w:val="0"/>
          <w:sz w:val="24"/>
          <w:szCs w:val="24"/>
        </w:rPr>
        <w:t xml:space="preserve"> The network was subjected to </w:t>
      </w:r>
      <w:r w:rsidRPr="005E598F">
        <w:rPr>
          <w:rFonts w:ascii="Times New Roman" w:hAnsi="Times New Roman" w:cs="Times New Roman"/>
          <w:b w:val="0"/>
          <w:bCs w:val="0"/>
          <w:sz w:val="24"/>
          <w:szCs w:val="24"/>
        </w:rPr>
        <w:lastRenderedPageBreak/>
        <w:t>pre-training: one round of learning to establish initial bias (see Materials and Methods for description). Next</w:t>
      </w:r>
      <w:r w:rsidR="005F663D">
        <w:rPr>
          <w:rFonts w:ascii="Times New Roman" w:hAnsi="Times New Roman" w:cs="Times New Roman"/>
          <w:b w:val="0"/>
          <w:bCs w:val="0"/>
          <w:sz w:val="24"/>
          <w:szCs w:val="24"/>
        </w:rPr>
        <w:t>,</w:t>
      </w:r>
      <w:r w:rsidRPr="005E598F">
        <w:rPr>
          <w:rFonts w:ascii="Times New Roman" w:hAnsi="Times New Roman" w:cs="Times New Roman"/>
          <w:b w:val="0"/>
          <w:bCs w:val="0"/>
          <w:sz w:val="24"/>
          <w:szCs w:val="24"/>
        </w:rPr>
        <w:t xml:space="preserve">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w:t>
      </w:r>
      <w:r w:rsidR="00571B20">
        <w:rPr>
          <w:rFonts w:ascii="Times New Roman" w:hAnsi="Times New Roman" w:cs="Times New Roman"/>
          <w:b w:val="0"/>
          <w:bCs w:val="0"/>
          <w:sz w:val="24"/>
          <w:szCs w:val="24"/>
        </w:rPr>
        <w:t>ized to random values between -0.5</w:t>
      </w:r>
      <w:r w:rsidRPr="008A6BF5">
        <w:rPr>
          <w:rFonts w:ascii="Times New Roman" w:hAnsi="Times New Roman" w:cs="Times New Roman"/>
          <w:b w:val="0"/>
          <w:bCs w:val="0"/>
          <w:sz w:val="24"/>
          <w:szCs w:val="24"/>
        </w:rPr>
        <w:t xml:space="preserve"> and 1. After replacement, the network wa</w:t>
      </w:r>
      <w:r w:rsidRPr="00F85B43">
        <w:rPr>
          <w:rFonts w:ascii="Times New Roman" w:hAnsi="Times New Roman" w:cs="Times New Roman"/>
          <w:b w:val="0"/>
          <w:bCs w:val="0"/>
          <w:sz w:val="24"/>
          <w:szCs w:val="24"/>
        </w:rPr>
        <w:t>s 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rsidP="00E92CC3">
      <w:pPr>
        <w:pStyle w:val="Body"/>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5EBFF23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To ask whether multidimensional memories can survive synapse turnover, we turned to the Hopfield attractor memory model (Cohen &amp; Grossberg, 1983; Hopfield, 1983). In this model, synap</w:t>
      </w:r>
      <w:r w:rsidR="009E7969">
        <w:rPr>
          <w:rFonts w:ascii="Times New Roman" w:hAnsi="Times New Roman" w:cs="Times New Roman"/>
          <w:b w:val="0"/>
          <w:bCs w:val="0"/>
          <w:sz w:val="24"/>
          <w:szCs w:val="24"/>
        </w:rPr>
        <w:t xml:space="preserve">tic reentry reinforcement (SRR), defined as </w:t>
      </w:r>
      <w:r w:rsidRPr="005E598F">
        <w:rPr>
          <w:rFonts w:ascii="Times New Roman" w:hAnsi="Times New Roman" w:cs="Times New Roman"/>
          <w:b w:val="0"/>
          <w:bCs w:val="0"/>
          <w:sz w:val="24"/>
          <w:szCs w:val="24"/>
        </w:rPr>
        <w:t>periodic reactivation of the attractor coupled with learning</w:t>
      </w:r>
      <w:r w:rsidR="009E7969">
        <w:rPr>
          <w:rFonts w:ascii="Times New Roman" w:hAnsi="Times New Roman" w:cs="Times New Roman"/>
          <w:b w:val="0"/>
          <w:bCs w:val="0"/>
          <w:sz w:val="24"/>
          <w:szCs w:val="24"/>
        </w:rPr>
        <w:t>,</w:t>
      </w:r>
      <w:r w:rsidRPr="005E598F">
        <w:rPr>
          <w:rFonts w:ascii="Times New Roman" w:hAnsi="Times New Roman" w:cs="Times New Roman"/>
          <w:b w:val="0"/>
          <w:bCs w:val="0"/>
          <w:sz w:val="24"/>
          <w:szCs w:val="24"/>
        </w:rPr>
        <w:t xml:space="preserve">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w:t>
      </w:r>
      <w:r w:rsidRPr="005E598F">
        <w:rPr>
          <w:rFonts w:ascii="Times New Roman" w:hAnsi="Times New Roman" w:cs="Times New Roman"/>
          <w:b w:val="0"/>
          <w:bCs w:val="0"/>
          <w:sz w:val="24"/>
          <w:szCs w:val="24"/>
          <w:lang w:val="nl-NL"/>
        </w:rPr>
        <w:lastRenderedPageBreak/>
        <w:t xml:space="preserve">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w:t>
      </w:r>
      <w:r w:rsidR="007667D7">
        <w:rPr>
          <w:rFonts w:ascii="Times New Roman" w:hAnsi="Times New Roman" w:cs="Times New Roman"/>
          <w:b w:val="0"/>
          <w:bCs w:val="0"/>
          <w:sz w:val="24"/>
          <w:szCs w:val="24"/>
        </w:rPr>
        <w:t xml:space="preserve">ks were trained on a binary </w:t>
      </w:r>
      <w:r w:rsidRPr="005E598F">
        <w:rPr>
          <w:rFonts w:ascii="Times New Roman" w:hAnsi="Times New Roman" w:cs="Times New Roman"/>
          <w:b w:val="0"/>
          <w:bCs w:val="0"/>
          <w:sz w:val="24"/>
          <w:szCs w:val="24"/>
        </w:rPr>
        <w:t>pattern (Fig. 3A[inset])</w:t>
      </w:r>
      <w:r w:rsidR="0081581C">
        <w:rPr>
          <w:rFonts w:ascii="Times New Roman" w:hAnsi="Times New Roman" w:cs="Times New Roman"/>
          <w:b w:val="0"/>
          <w:bCs w:val="0"/>
          <w:sz w:val="24"/>
          <w:szCs w:val="24"/>
        </w:rPr>
        <w:t xml:space="preserve"> (see Materials and Methods for description)</w:t>
      </w:r>
      <w:r w:rsidRPr="005E598F">
        <w:rPr>
          <w:rFonts w:ascii="Times New Roman" w:hAnsi="Times New Roman" w:cs="Times New Roman"/>
          <w:b w:val="0"/>
          <w:bCs w:val="0"/>
          <w:sz w:val="24"/>
          <w:szCs w:val="24"/>
        </w:rPr>
        <w:t>.</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3A,D),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7E56C6D0"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w:t>
      </w:r>
      <w:r w:rsidRPr="00D2264B">
        <w:rPr>
          <w:rFonts w:ascii="Times New Roman" w:eastAsia="Times" w:hAnsi="Times New Roman" w:cs="Times New Roman"/>
          <w:b w:val="0"/>
          <w:bCs w:val="0"/>
          <w:sz w:val="24"/>
          <w:szCs w:val="24"/>
        </w:rPr>
        <w:t xml:space="preserve">ization of the </w:t>
      </w:r>
      <w:r w:rsidRPr="00081679">
        <w:rPr>
          <w:rFonts w:ascii="Times New Roman" w:eastAsia="Times" w:hAnsi="Times New Roman" w:cs="Times New Roman"/>
          <w:b w:val="0"/>
          <w:bCs w:val="0"/>
          <w:sz w:val="24"/>
          <w:szCs w:val="24"/>
        </w:rPr>
        <w:t>network with random</w:t>
      </w:r>
      <w:r w:rsidR="00D24F89">
        <w:rPr>
          <w:rFonts w:ascii="Times New Roman" w:eastAsia="Times" w:hAnsi="Times New Roman" w:cs="Times New Roman"/>
          <w:b w:val="0"/>
          <w:bCs w:val="0"/>
          <w:sz w:val="24"/>
          <w:szCs w:val="24"/>
        </w:rPr>
        <w:t>ized</w:t>
      </w:r>
      <w:r w:rsidRPr="00081679">
        <w:rPr>
          <w:rFonts w:ascii="Times New Roman" w:eastAsia="Times" w:hAnsi="Times New Roman" w:cs="Times New Roman"/>
          <w:b w:val="0"/>
          <w:bCs w:val="0"/>
          <w:sz w:val="24"/>
          <w:szCs w:val="24"/>
        </w:rPr>
        <w:t xml:space="preserve"> membrane potentials (</w:t>
      </w:r>
      <m:oMath>
        <m:r>
          <w:rPr>
            <w:rFonts w:ascii="Cambria Math" w:hAnsi="Cambria Math" w:cs="Times New Roman"/>
            <w:sz w:val="24"/>
            <w:szCs w:val="24"/>
          </w:rPr>
          <m:t>u</m:t>
        </m:r>
      </m:oMath>
      <w:r w:rsidRPr="00081679">
        <w:rPr>
          <w:rFonts w:ascii="Times New Roman" w:hAnsi="Times New Roman" w:cs="Times New Roman"/>
          <w:b w:val="0"/>
          <w:bCs w:val="0"/>
          <w:sz w:val="24"/>
          <w:szCs w:val="24"/>
        </w:rPr>
        <w:t xml:space="preserve">) and updating </w:t>
      </w:r>
      <m:oMath>
        <m:r>
          <w:rPr>
            <w:rFonts w:ascii="Cambria Math" w:hAnsi="Cambria Math" w:cs="Times New Roman"/>
            <w:sz w:val="24"/>
            <w:szCs w:val="24"/>
          </w:rPr>
          <m:t>u</m:t>
        </m:r>
      </m:oMath>
      <w:r w:rsidRPr="00081679">
        <w:rPr>
          <w:rFonts w:ascii="Times New Roman" w:hAnsi="Times New Roman" w:cs="Times New Roman"/>
          <w:b w:val="0"/>
          <w:bCs w:val="0"/>
          <w:sz w:val="24"/>
          <w:szCs w:val="24"/>
        </w:rPr>
        <w:t xml:space="preserve"> for 12 time steps</w:t>
      </w:r>
      <w:r w:rsidR="00E87D0B" w:rsidRPr="00081679">
        <w:rPr>
          <w:rFonts w:ascii="Times New Roman" w:hAnsi="Times New Roman" w:cs="Times New Roman"/>
          <w:b w:val="0"/>
          <w:bCs w:val="0"/>
          <w:sz w:val="24"/>
          <w:szCs w:val="24"/>
        </w:rPr>
        <w:t xml:space="preserve">. </w:t>
      </w:r>
      <w:r w:rsidR="00212FFF" w:rsidRPr="00081679">
        <w:rPr>
          <w:rFonts w:ascii="Times New Roman" w:hAnsi="Times New Roman" w:cs="Times New Roman"/>
          <w:b w:val="0"/>
          <w:bCs w:val="0"/>
          <w:sz w:val="24"/>
          <w:szCs w:val="24"/>
        </w:rPr>
        <w:t>Hopfield networks trained on a single pattern learn two attractors, the pattern and its inverse; to facilitate recovery</w:t>
      </w:r>
      <w:r w:rsidR="00212FFF">
        <w:rPr>
          <w:rFonts w:ascii="Times New Roman" w:hAnsi="Times New Roman" w:cs="Times New Roman"/>
          <w:b w:val="0"/>
          <w:bCs w:val="0"/>
          <w:sz w:val="24"/>
          <w:szCs w:val="24"/>
        </w:rPr>
        <w:t xml:space="preserve"> of the target pattern rather than the mirror attractor, </w:t>
      </w:r>
      <w:r w:rsidR="005D0D91">
        <w:rPr>
          <w:rFonts w:ascii="Times New Roman" w:hAnsi="Times New Roman" w:cs="Times New Roman"/>
          <w:b w:val="0"/>
          <w:bCs w:val="0"/>
          <w:sz w:val="24"/>
          <w:szCs w:val="24"/>
        </w:rPr>
        <w:t xml:space="preserve">we </w:t>
      </w:r>
      <w:r w:rsidR="00203325">
        <w:rPr>
          <w:rFonts w:ascii="Times New Roman" w:hAnsi="Times New Roman" w:cs="Times New Roman"/>
          <w:b w:val="0"/>
          <w:bCs w:val="0"/>
          <w:sz w:val="24"/>
          <w:szCs w:val="24"/>
        </w:rPr>
        <w:t>used</w:t>
      </w:r>
      <w:r w:rsidR="005D0D91">
        <w:rPr>
          <w:rFonts w:ascii="Times New Roman" w:hAnsi="Times New Roman" w:cs="Times New Roman"/>
          <w:b w:val="0"/>
          <w:bCs w:val="0"/>
          <w:sz w:val="24"/>
          <w:szCs w:val="24"/>
        </w:rPr>
        <w:t xml:space="preserve"> </w:t>
      </w:r>
      <w:r w:rsidR="00212FFF">
        <w:rPr>
          <w:rFonts w:ascii="Times New Roman" w:hAnsi="Times New Roman" w:cs="Times New Roman"/>
          <w:b w:val="0"/>
          <w:bCs w:val="0"/>
          <w:sz w:val="24"/>
          <w:szCs w:val="24"/>
        </w:rPr>
        <w:t xml:space="preserve">initial membrane potentials </w:t>
      </w:r>
      <w:r w:rsidR="005D0D91">
        <w:rPr>
          <w:rFonts w:ascii="Times New Roman" w:hAnsi="Times New Roman" w:cs="Times New Roman"/>
          <w:b w:val="0"/>
          <w:bCs w:val="0"/>
          <w:sz w:val="24"/>
          <w:szCs w:val="24"/>
        </w:rPr>
        <w:t xml:space="preserve">that </w:t>
      </w:r>
      <w:r w:rsidR="002E675D">
        <w:rPr>
          <w:rFonts w:ascii="Times New Roman" w:hAnsi="Times New Roman" w:cs="Times New Roman"/>
          <w:b w:val="0"/>
          <w:bCs w:val="0"/>
          <w:sz w:val="24"/>
          <w:szCs w:val="24"/>
        </w:rPr>
        <w:t>were</w:t>
      </w:r>
      <w:r w:rsidR="00212FFF">
        <w:rPr>
          <w:rFonts w:ascii="Times New Roman" w:hAnsi="Times New Roman" w:cs="Times New Roman"/>
          <w:b w:val="0"/>
          <w:bCs w:val="0"/>
          <w:sz w:val="24"/>
          <w:szCs w:val="24"/>
        </w:rPr>
        <w:t xml:space="preserve"> positive</w:t>
      </w:r>
      <w:r w:rsidR="002E675D">
        <w:rPr>
          <w:rFonts w:ascii="Times New Roman" w:hAnsi="Times New Roman" w:cs="Times New Roman"/>
          <w:b w:val="0"/>
          <w:bCs w:val="0"/>
          <w:sz w:val="24"/>
          <w:szCs w:val="24"/>
        </w:rPr>
        <w:t>ly</w:t>
      </w:r>
      <w:r w:rsidR="00212FFF">
        <w:rPr>
          <w:rFonts w:ascii="Times New Roman" w:hAnsi="Times New Roman" w:cs="Times New Roman"/>
          <w:b w:val="0"/>
          <w:bCs w:val="0"/>
          <w:sz w:val="24"/>
          <w:szCs w:val="24"/>
        </w:rPr>
        <w:t xml:space="preserve"> correlation </w:t>
      </w:r>
      <w:r w:rsidR="005D0D91">
        <w:rPr>
          <w:rFonts w:ascii="Times New Roman" w:hAnsi="Times New Roman" w:cs="Times New Roman"/>
          <w:b w:val="0"/>
          <w:bCs w:val="0"/>
          <w:sz w:val="24"/>
          <w:szCs w:val="24"/>
        </w:rPr>
        <w:t xml:space="preserve">with the target </w:t>
      </w:r>
      <w:r w:rsidR="00212FFF">
        <w:rPr>
          <w:rFonts w:ascii="Times New Roman" w:hAnsi="Times New Roman" w:cs="Times New Roman"/>
          <w:b w:val="0"/>
          <w:bCs w:val="0"/>
          <w:sz w:val="24"/>
          <w:szCs w:val="24"/>
        </w:rPr>
        <w:t xml:space="preserve">(see Materials and Methods for description). </w:t>
      </w:r>
      <w:r w:rsidRPr="005E598F">
        <w:rPr>
          <w:rFonts w:ascii="Times New Roman" w:hAnsi="Times New Roman" w:cs="Times New Roman"/>
          <w:b w:val="0"/>
          <w:bCs w:val="0"/>
          <w:sz w:val="24"/>
          <w:szCs w:val="24"/>
        </w:rPr>
        <w:t xml:space="preserve">Synaptic weight updates were performed once per reactivation after 12 time steps. Reactivation proceeded for 100 iterations. At </w:t>
      </w:r>
      <w:r w:rsidRPr="005E598F">
        <w:rPr>
          <w:rFonts w:ascii="Times New Roman" w:hAnsi="Times New Roman" w:cs="Times New Roman"/>
          <w:b w:val="0"/>
          <w:bCs w:val="0"/>
          <w:sz w:val="24"/>
          <w:szCs w:val="24"/>
        </w:rPr>
        <w:lastRenderedPageBreak/>
        <w:t xml:space="preserve">reactivations one and 100, we determined the </w:t>
      </w:r>
      <w:r w:rsidR="007C0E58">
        <w:rPr>
          <w:rFonts w:ascii="Times New Roman" w:hAnsi="Times New Roman" w:cs="Times New Roman"/>
          <w:b w:val="0"/>
          <w:bCs w:val="0"/>
          <w:sz w:val="24"/>
          <w:szCs w:val="24"/>
        </w:rPr>
        <w:t xml:space="preserve">correlation </w:t>
      </w:r>
      <w:r w:rsidRPr="005E598F">
        <w:rPr>
          <w:rFonts w:ascii="Times New Roman" w:hAnsi="Times New Roman" w:cs="Times New Roman"/>
          <w:b w:val="0"/>
          <w:bCs w:val="0"/>
          <w:sz w:val="24"/>
          <w:szCs w:val="24"/>
        </w:rPr>
        <w:t>(</w:t>
      </w:r>
      <m:oMath>
        <m:r>
          <w:rPr>
            <w:rFonts w:ascii="Cambria Math" w:hAnsi="Cambria Math" w:cs="Times New Roman"/>
            <w:sz w:val="24"/>
            <w:szCs w:val="24"/>
          </w:rPr>
          <m:t>r</m:t>
        </m:r>
      </m:oMath>
      <w:r w:rsidRPr="005E598F">
        <w:rPr>
          <w:rFonts w:ascii="Times New Roman" w:hAnsi="Times New Roman" w:cs="Times New Roman"/>
          <w:b w:val="0"/>
          <w:bCs w:val="0"/>
          <w:sz w:val="24"/>
          <w:szCs w:val="24"/>
        </w:rPr>
        <w:t>) between the current network state and the training input.</w:t>
      </w:r>
    </w:p>
    <w:p w14:paraId="0AC5E0BD" w14:textId="5B6500D4"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We found that SRR-mediated stabilization depended on the turnover rate (Fig. 3A,D),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w:t>
      </w:r>
      <w:r w:rsidR="007C0E58">
        <w:rPr>
          <w:rFonts w:ascii="Times New Roman" w:hAnsi="Times New Roman" w:cs="Times New Roman"/>
          <w:b w:val="0"/>
          <w:bCs w:val="0"/>
          <w:sz w:val="24"/>
          <w:szCs w:val="24"/>
        </w:rPr>
        <w:t>:</w:t>
      </w:r>
      <w:r w:rsidR="007C0E58">
        <w:rPr>
          <w:rFonts w:ascii="Times New Roman" w:hAnsi="Times New Roman" w:cs="Times New Roman"/>
          <w:b w:val="0"/>
          <w:sz w:val="24"/>
          <w:szCs w:val="24"/>
        </w:rPr>
        <w:t xml:space="preserve"> </w:t>
      </w:r>
      <m:oMath>
        <m:r>
          <w:rPr>
            <w:rFonts w:ascii="Cambria Math" w:hAnsi="Cambria Math" w:cs="Times New Roman"/>
            <w:sz w:val="24"/>
            <w:szCs w:val="24"/>
          </w:rPr>
          <m:t>r</m:t>
        </m:r>
      </m:oMath>
      <w:r w:rsidRPr="005E598F">
        <w:rPr>
          <w:rFonts w:ascii="Times New Roman" w:hAnsi="Times New Roman" w:cs="Times New Roman"/>
          <w:b w:val="0"/>
          <w:bCs w:val="0"/>
          <w:sz w:val="24"/>
          <w:szCs w:val="24"/>
        </w:rPr>
        <w:t xml:space="preserve"> </w:t>
      </w:r>
      <w:r w:rsidR="007C0E58">
        <w:rPr>
          <w:rFonts w:ascii="Times New Roman" w:hAnsi="Times New Roman" w:cs="Times New Roman"/>
          <w:b w:val="0"/>
          <w:bCs w:val="0"/>
          <w:sz w:val="24"/>
          <w:szCs w:val="24"/>
        </w:rPr>
        <w:t>was</w:t>
      </w:r>
      <w:r w:rsidRPr="00F85B43">
        <w:rPr>
          <w:rFonts w:ascii="Times New Roman" w:hAnsi="Times New Roman" w:cs="Times New Roman"/>
          <w:b w:val="0"/>
          <w:bCs w:val="0"/>
          <w:sz w:val="24"/>
          <w:szCs w:val="24"/>
        </w:rPr>
        <w:t xml:space="preserve"> high and did not differ between activation</w:t>
      </w:r>
      <w:r w:rsidR="007C0E58">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 one and 100. However, at higher </w:t>
      </w:r>
      <w:r w:rsidRPr="005E598F">
        <w:rPr>
          <w:rFonts w:ascii="Times New Roman" w:hAnsi="Times New Roman" w:cs="Times New Roman"/>
          <w:b w:val="0"/>
          <w:bCs w:val="0"/>
          <w:sz w:val="24"/>
          <w:szCs w:val="24"/>
        </w:rPr>
        <w:t xml:space="preserve">turnover rates the memory was unstable: </w:t>
      </w:r>
      <m:oMath>
        <m:r>
          <w:rPr>
            <w:rFonts w:ascii="Cambria Math" w:hAnsi="Cambria Math" w:cs="Times New Roman"/>
            <w:sz w:val="24"/>
            <w:szCs w:val="24"/>
          </w:rPr>
          <m:t>r</m:t>
        </m:r>
      </m:oMath>
      <w:r w:rsidRPr="005E598F">
        <w:rPr>
          <w:rFonts w:ascii="Times New Roman" w:hAnsi="Times New Roman" w:cs="Times New Roman"/>
          <w:b w:val="0"/>
          <w:bCs w:val="0"/>
          <w:sz w:val="24"/>
          <w:szCs w:val="24"/>
        </w:rPr>
        <w:t xml:space="preserve"> declined between 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w:t>
      </w:r>
      <w:r w:rsidRPr="007C0E58">
        <w:rPr>
          <w:rFonts w:ascii="Times New Roman" w:hAnsi="Times New Roman" w:cs="Times New Roman"/>
          <w:b w:val="0"/>
          <w:bCs w:val="0"/>
          <w:i/>
          <w:sz w:val="24"/>
          <w:szCs w:val="24"/>
        </w:rPr>
        <w:t xml:space="preserve"> </w:t>
      </w:r>
      <m:oMath>
        <m:r>
          <w:rPr>
            <w:rFonts w:ascii="Cambria Math" w:hAnsi="Cambria Math" w:cs="Times New Roman"/>
            <w:sz w:val="24"/>
            <w:szCs w:val="24"/>
          </w:rPr>
          <m:t>r</m:t>
        </m:r>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r>
          <w:rPr>
            <w:rFonts w:ascii="Cambria Math" w:hAnsi="Cambria Math" w:cs="Times New Roman"/>
            <w:sz w:val="24"/>
            <w:szCs w:val="24"/>
          </w:rPr>
          <m:t>r</m:t>
        </m:r>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4477928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w:t>
      </w:r>
      <w:r w:rsidR="007C0E58">
        <w:rPr>
          <w:rFonts w:ascii="Times New Roman" w:hAnsi="Times New Roman" w:cs="Times New Roman"/>
          <w:b w:val="0"/>
          <w:bCs w:val="0"/>
          <w:sz w:val="24"/>
          <w:szCs w:val="24"/>
        </w:rPr>
        <w:t xml:space="preserve">tworks exhibiting stable memory </w:t>
      </w:r>
      <w:r w:rsidRPr="005E598F">
        <w:rPr>
          <w:rFonts w:ascii="Times New Roman" w:hAnsi="Times New Roman" w:cs="Times New Roman"/>
          <w:b w:val="0"/>
          <w:bCs w:val="0"/>
          <w:sz w:val="24"/>
          <w:szCs w:val="24"/>
        </w:rPr>
        <w:t xml:space="preserve">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5CEAB063"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xml:space="preserve">. We found that the networks with zero turnover or stable memory consistently reached an attractor state (all changes in </w:t>
      </w:r>
      <w:r w:rsidR="00A6574B">
        <w:rPr>
          <w:rFonts w:ascii="Times New Roman" w:hAnsi="Times New Roman" w:cs="Times New Roman"/>
          <w:b w:val="0"/>
          <w:bCs w:val="0"/>
          <w:sz w:val="24"/>
          <w:szCs w:val="24"/>
        </w:rPr>
        <w:t>membrane potential</w:t>
      </w:r>
      <w:r w:rsidR="00217094">
        <w:rPr>
          <w:rFonts w:ascii="Times New Roman" w:hAnsi="Times New Roman" w:cs="Times New Roman"/>
          <w:b w:val="0"/>
          <w:bCs w:val="0"/>
          <w:sz w:val="24"/>
          <w:szCs w:val="24"/>
        </w:rPr>
        <w:t xml:space="preserve"> between time steps </w:t>
      </w:r>
      <w:r w:rsidRPr="00D171EF">
        <w:rPr>
          <w:rFonts w:ascii="Times New Roman" w:hAnsi="Times New Roman" w:cs="Times New Roman"/>
          <w:b w:val="0"/>
          <w:bCs w:val="0"/>
          <w:sz w:val="24"/>
          <w:szCs w:val="24"/>
        </w:rPr>
        <w:t>[</w:t>
      </w:r>
      <m:oMath>
        <m:r>
          <m:rPr>
            <m:sty m:val="bi"/>
          </m:rPr>
          <w:rPr>
            <w:rFonts w:ascii="Cambria Math" w:hAnsi="Cambria Math" w:cs="Times New Roman"/>
            <w:sz w:val="24"/>
            <w:szCs w:val="24"/>
          </w:rPr>
          <m:t>Δu</m:t>
        </m:r>
        <m:r>
          <m:rPr>
            <m:sty m:val="bi"/>
          </m:rPr>
          <w:rPr>
            <w:rFonts w:ascii="Cambria Math" w:hAnsi="Cambria Math" w:cs="Times New Roman"/>
            <w:sz w:val="24"/>
            <w:szCs w:val="24"/>
          </w:rPr>
          <m:t>(t)=</m:t>
        </m:r>
        <m:r>
          <m:rPr>
            <m:sty m:val="bi"/>
          </m:rPr>
          <w:rPr>
            <w:rFonts w:ascii="Cambria Math" w:hAnsi="Cambria Math" w:cs="Times New Roman"/>
            <w:sz w:val="24"/>
            <w:szCs w:val="24"/>
          </w:rPr>
          <m:t>u</m:t>
        </m:r>
        <m:r>
          <m:rPr>
            <m:sty m:val="bi"/>
          </m:rPr>
          <w:rPr>
            <w:rFonts w:ascii="Cambria Math" w:hAnsi="Cambria Math" w:cs="Times New Roman"/>
            <w:sz w:val="24"/>
            <w:szCs w:val="24"/>
          </w:rPr>
          <m:t>(t)-</m:t>
        </m:r>
        <m:r>
          <m:rPr>
            <m:sty m:val="bi"/>
          </m:rPr>
          <w:rPr>
            <w:rFonts w:ascii="Cambria Math" w:hAnsi="Cambria Math" w:cs="Times New Roman"/>
            <w:sz w:val="24"/>
            <w:szCs w:val="24"/>
          </w:rPr>
          <m:t>u</m:t>
        </m:r>
        <m:r>
          <m:rPr>
            <m:sty m:val="bi"/>
          </m:rPr>
          <w:rPr>
            <w:rFonts w:ascii="Cambria Math" w:hAnsi="Cambria Math" w:cs="Times New Roman"/>
            <w:sz w:val="24"/>
            <w:szCs w:val="24"/>
          </w:rPr>
          <m:t>(t-1)</m:t>
        </m:r>
      </m:oMath>
      <w:r w:rsidR="00961449" w:rsidRPr="00961449">
        <w:rPr>
          <w:rFonts w:ascii="Times New Roman" w:hAnsi="Times New Roman" w:cs="Times New Roman"/>
          <w:b w:val="0"/>
          <w:sz w:val="24"/>
          <w:szCs w:val="24"/>
        </w:rPr>
        <w:t xml:space="preserve">, where </w:t>
      </w:r>
      <w:r w:rsidR="00A6574B">
        <w:rPr>
          <w:rFonts w:ascii="Cambria Math" w:hAnsi="Cambria Math" w:cs="Times New Roman"/>
          <w:i/>
          <w:sz w:val="24"/>
          <w:szCs w:val="24"/>
        </w:rPr>
        <w:t>u</w:t>
      </w:r>
      <w:r w:rsidR="00961449" w:rsidRPr="00A60D41">
        <w:rPr>
          <w:rFonts w:ascii="Cambria Math" w:hAnsi="Cambria Math" w:cs="Times New Roman"/>
          <w:i/>
          <w:sz w:val="24"/>
          <w:szCs w:val="24"/>
        </w:rPr>
        <w:t>(t)</w:t>
      </w:r>
      <w:r w:rsidR="00961449" w:rsidRPr="00961449">
        <w:rPr>
          <w:rFonts w:ascii="Times New Roman" w:hAnsi="Times New Roman" w:cs="Times New Roman"/>
          <w:b w:val="0"/>
          <w:sz w:val="24"/>
          <w:szCs w:val="24"/>
        </w:rPr>
        <w:t xml:space="preserve"> is the </w:t>
      </w:r>
      <w:r w:rsidR="00A6574B">
        <w:rPr>
          <w:rFonts w:ascii="Times New Roman" w:hAnsi="Times New Roman" w:cs="Times New Roman"/>
          <w:b w:val="0"/>
          <w:sz w:val="24"/>
          <w:szCs w:val="24"/>
        </w:rPr>
        <w:t>membrane potential</w:t>
      </w:r>
      <w:r w:rsidR="00961449" w:rsidRPr="00961449">
        <w:rPr>
          <w:rFonts w:ascii="Times New Roman" w:hAnsi="Times New Roman" w:cs="Times New Roman"/>
          <w:b w:val="0"/>
          <w:sz w:val="24"/>
          <w:szCs w:val="24"/>
        </w:rPr>
        <w:t xml:space="preserve"> at time </w:t>
      </w:r>
      <w:r w:rsidR="00961449" w:rsidRPr="00A60D41">
        <w:rPr>
          <w:rFonts w:ascii="Cambria Math" w:hAnsi="Cambria Math" w:cs="Times New Roman"/>
          <w:i/>
          <w:sz w:val="24"/>
          <w:szCs w:val="24"/>
        </w:rPr>
        <w:t>t</w:t>
      </w:r>
      <w:r w:rsidRPr="00FB3173">
        <w:rPr>
          <w:rFonts w:ascii="Times New Roman" w:hAnsi="Times New Roman" w:cs="Times New Roman"/>
          <w:b w:val="0"/>
          <w:bCs w:val="0"/>
          <w:sz w:val="24"/>
          <w:szCs w:val="24"/>
        </w:rPr>
        <w:t>]</w:t>
      </w:r>
      <w:r w:rsidRPr="00D171EF">
        <w:rPr>
          <w:rFonts w:ascii="Times New Roman" w:hAnsi="Times New Roman" w:cs="Times New Roman"/>
          <w:b w:val="0"/>
          <w:bCs w:val="0"/>
          <w:sz w:val="24"/>
          <w:szCs w:val="24"/>
        </w:rPr>
        <w:t xml:space="preserve"> equal</w:t>
      </w:r>
      <w:r w:rsidR="00A418A5">
        <w:rPr>
          <w:rFonts w:ascii="Times New Roman" w:hAnsi="Times New Roman" w:cs="Times New Roman"/>
          <w:b w:val="0"/>
          <w:bCs w:val="0"/>
          <w:sz w:val="24"/>
          <w:szCs w:val="24"/>
        </w:rPr>
        <w:t xml:space="preserve"> zero) in </w:t>
      </w:r>
      <w:r w:rsidR="00C53829">
        <w:rPr>
          <w:rFonts w:ascii="Times New Roman" w:hAnsi="Times New Roman" w:cs="Times New Roman"/>
          <w:b w:val="0"/>
          <w:bCs w:val="0"/>
          <w:sz w:val="24"/>
          <w:szCs w:val="24"/>
        </w:rPr>
        <w:t>six</w:t>
      </w:r>
      <w:r w:rsidR="00A418A5">
        <w:rPr>
          <w:rFonts w:ascii="Times New Roman" w:hAnsi="Times New Roman" w:cs="Times New Roman"/>
          <w:b w:val="0"/>
          <w:bCs w:val="0"/>
          <w:sz w:val="24"/>
          <w:szCs w:val="24"/>
        </w:rPr>
        <w:t xml:space="preserve"> to </w:t>
      </w:r>
      <w:r w:rsidR="00C53829">
        <w:rPr>
          <w:rFonts w:ascii="Times New Roman" w:hAnsi="Times New Roman" w:cs="Times New Roman"/>
          <w:b w:val="0"/>
          <w:bCs w:val="0"/>
          <w:sz w:val="24"/>
          <w:szCs w:val="24"/>
        </w:rPr>
        <w:t>seven</w:t>
      </w:r>
      <w:r w:rsidRPr="00D171EF">
        <w:rPr>
          <w:rFonts w:ascii="Times New Roman" w:hAnsi="Times New Roman" w:cs="Times New Roman"/>
          <w:b w:val="0"/>
          <w:bCs w:val="0"/>
          <w:sz w:val="24"/>
          <w:szCs w:val="24"/>
        </w:rPr>
        <w:t xml:space="preserve">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w:t>
      </w:r>
      <w:r w:rsidRPr="00F85B43">
        <w:rPr>
          <w:rFonts w:ascii="Times New Roman" w:hAnsi="Times New Roman" w:cs="Times New Roman"/>
          <w:b w:val="0"/>
          <w:bCs w:val="0"/>
          <w:sz w:val="24"/>
          <w:szCs w:val="24"/>
        </w:rPr>
        <w:lastRenderedPageBreak/>
        <w:t>activation</w:t>
      </w:r>
      <w:r w:rsidR="00AF7E8E">
        <w:rPr>
          <w:rFonts w:ascii="Times New Roman" w:hAnsi="Times New Roman" w:cs="Times New Roman"/>
          <w:b w:val="0"/>
          <w:bCs w:val="0"/>
          <w:sz w:val="24"/>
          <w:szCs w:val="24"/>
        </w:rPr>
        <w:t xml:space="preserve"> (Fig. 3H)</w:t>
      </w:r>
      <w:r w:rsidRPr="00F85B43">
        <w:rPr>
          <w:rFonts w:ascii="Times New Roman" w:hAnsi="Times New Roman" w:cs="Times New Roman"/>
          <w:b w:val="0"/>
          <w:bCs w:val="0"/>
          <w:sz w:val="24"/>
          <w:szCs w:val="24"/>
        </w:rPr>
        <w:t>.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rsidP="00E92CC3">
      <w:pPr>
        <w:pStyle w:val="Body"/>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7DB95FA8"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While Hebbian plasticity of weights can preserve memory in neural networks undergoing synapse turnover, we reasoned that turnover would reduce the number of memories that could be stored</w:t>
      </w:r>
      <w:r w:rsidR="004D7B44">
        <w:rPr>
          <w:rFonts w:ascii="Times New Roman" w:hAnsi="Times New Roman" w:cs="Times New Roman"/>
          <w:b w:val="0"/>
          <w:bCs w:val="0"/>
          <w:sz w:val="24"/>
          <w:szCs w:val="24"/>
        </w:rPr>
        <w:t xml:space="preserve"> </w:t>
      </w:r>
      <w:r w:rsidR="004D7B44" w:rsidRPr="00F85B43">
        <w:rPr>
          <w:rFonts w:ascii="Times New Roman" w:hAnsi="Times New Roman" w:cs="Times New Roman"/>
          <w:b w:val="0"/>
          <w:bCs w:val="0"/>
          <w:sz w:val="24"/>
          <w:szCs w:val="24"/>
        </w:rPr>
        <w:t>successfully</w:t>
      </w:r>
      <w:r w:rsidRPr="00F85B43">
        <w:rPr>
          <w:rFonts w:ascii="Times New Roman" w:hAnsi="Times New Roman" w:cs="Times New Roman"/>
          <w:b w:val="0"/>
          <w:bCs w:val="0"/>
          <w:sz w:val="24"/>
          <w:szCs w:val="24"/>
        </w:rPr>
        <w:t xml:space="preserve">. As more memories are reinforced during reactivation, the overall learning should tend toward the mean of </w:t>
      </w:r>
      <w:r w:rsidR="00E92CC3">
        <w:rPr>
          <w:rFonts w:ascii="Times New Roman" w:hAnsi="Times New Roman" w:cs="Times New Roman"/>
          <w:b w:val="0"/>
          <w:bCs w:val="0"/>
          <w:sz w:val="24"/>
          <w:szCs w:val="24"/>
        </w:rPr>
        <w:t xml:space="preserve">pre- </w:t>
      </w:r>
      <w:r w:rsidRPr="00F85B43">
        <w:rPr>
          <w:rFonts w:ascii="Times New Roman" w:hAnsi="Times New Roman" w:cs="Times New Roman"/>
          <w:b w:val="0"/>
          <w:bCs w:val="0"/>
          <w:sz w:val="24"/>
          <w:szCs w:val="24"/>
        </w:rPr>
        <w:t xml:space="preserve">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2092F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000C19D2">
        <w:rPr>
          <w:rFonts w:ascii="Times New Roman" w:hAnsi="Times New Roman" w:cs="Times New Roman"/>
          <w:b w:val="0"/>
          <w:bCs w:val="0"/>
          <w:sz w:val="24"/>
          <w:szCs w:val="24"/>
        </w:rPr>
        <w:t>winner-takes-all networks c</w:t>
      </w:r>
      <w:r w:rsidRPr="008A6BF5">
        <w:rPr>
          <w:rFonts w:ascii="Times New Roman" w:hAnsi="Times New Roman" w:cs="Times New Roman"/>
          <w:b w:val="0"/>
          <w:bCs w:val="0"/>
          <w:sz w:val="24"/>
          <w:szCs w:val="24"/>
        </w:rPr>
        <w:t xml:space="preserve">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w:t>
      </w:r>
      <w:r w:rsidR="00E92CC3">
        <w:rPr>
          <w:rFonts w:ascii="Times New Roman" w:hAnsi="Times New Roman" w:cs="Times New Roman"/>
          <w:b w:val="0"/>
          <w:bCs w:val="0"/>
          <w:sz w:val="24"/>
          <w:szCs w:val="24"/>
        </w:rPr>
        <w:t xml:space="preserve">pre- </w:t>
      </w:r>
      <w:r w:rsidRPr="005E598F">
        <w:rPr>
          <w:rFonts w:ascii="Times New Roman" w:hAnsi="Times New Roman" w:cs="Times New Roman"/>
          <w:b w:val="0"/>
          <w:bCs w:val="0"/>
          <w:sz w:val="24"/>
          <w:szCs w:val="24"/>
        </w:rPr>
        <w:t xml:space="preserve">and post-synaptic neuron was 0.2. The activities of the pre-synaptic neurons were described by random numbers sampled from the uniform distribution in </w:t>
      </w:r>
      <w:r w:rsidRPr="005E598F">
        <w:rPr>
          <w:rFonts w:ascii="Times New Roman" w:hAnsi="Times New Roman" w:cs="Times New Roman"/>
          <w:b w:val="0"/>
          <w:bCs w:val="0"/>
          <w:sz w:val="24"/>
          <w:szCs w:val="24"/>
        </w:rPr>
        <w:lastRenderedPageBreak/>
        <w:t>the range (-1, 1). The activities of the post-synaptic neurons are described by</w:t>
      </w:r>
      <w:r w:rsidR="00603713">
        <w:rPr>
          <w:rFonts w:ascii="Times New Roman" w:hAnsi="Times New Roman" w:cs="Times New Roman"/>
          <w:b w:val="0"/>
          <w:bCs w:val="0"/>
          <w:sz w:val="24"/>
          <w:szCs w:val="24"/>
        </w:rPr>
        <w:t xml:space="preserve"> the rectified sum of inputs </w:t>
      </w:r>
      <m:oMath>
        <m:r>
          <m:rPr>
            <m:sty m:val="bi"/>
          </m:rPr>
          <w:rPr>
            <w:rFonts w:ascii="Cambria Math" w:hAnsi="Cambria Math" w:cs="Times New Roman"/>
            <w:sz w:val="24"/>
            <w:szCs w:val="24"/>
          </w:rPr>
          <m:t>y=</m:t>
        </m:r>
        <m:r>
          <m:rPr>
            <m:nor/>
          </m:rPr>
          <w:rPr>
            <w:rFonts w:ascii="Cambria Math" w:hAnsi="Cambria Math" w:cs="Times New Roman"/>
            <w:sz w:val="24"/>
            <w:szCs w:val="24"/>
          </w:rPr>
          <m:t>max</m:t>
        </m:r>
        <m:r>
          <m:rPr>
            <m:sty m:val="bi"/>
          </m:rPr>
          <w:rPr>
            <w:rFonts w:ascii="Cambria Math" w:hAnsi="Cambria Math" w:cs="Times New Roman"/>
            <w:sz w:val="24"/>
            <w:szCs w:val="24"/>
          </w:rPr>
          <m:t>(</m:t>
        </m:r>
        <m:r>
          <m:rPr>
            <m:sty m:val="bi"/>
          </m:rPr>
          <w:rPr>
            <w:rFonts w:ascii="Cambria Math" w:hAnsi="Cambria Math" w:cs="Times New Roman"/>
            <w:sz w:val="24"/>
            <w:szCs w:val="24"/>
          </w:rPr>
          <m:t>Xw</m:t>
        </m:r>
        <m:r>
          <m:rPr>
            <m:sty m:val="bi"/>
          </m:rPr>
          <w:rPr>
            <w:rFonts w:ascii="Cambria Math" w:hAnsi="Cambria Math" w:cs="Times New Roman"/>
            <w:sz w:val="24"/>
            <w:szCs w:val="24"/>
          </w:rPr>
          <m:t>)</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w:t>
      </w:r>
      <w:r w:rsidR="00603713">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w:t>
      </w:r>
      <w:r w:rsidR="00603713">
        <w:rPr>
          <w:rFonts w:ascii="Times New Roman" w:hAnsi="Times New Roman" w:cs="Times New Roman"/>
          <w:b w:val="0"/>
          <w:bCs w:val="0"/>
          <w:sz w:val="24"/>
          <w:szCs w:val="24"/>
        </w:rPr>
        <w:t xml:space="preserve">, and the function </w:t>
      </w:r>
      <m:oMath>
        <m:r>
          <m:rPr>
            <m:nor/>
          </m:rPr>
          <w:rPr>
            <w:rFonts w:ascii="Cambria Math" w:hAnsi="Cambria Math" w:cs="Times New Roman"/>
            <w:sz w:val="24"/>
            <w:szCs w:val="24"/>
          </w:rPr>
          <m:t>max</m:t>
        </m:r>
      </m:oMath>
      <w:r w:rsidR="00603713">
        <w:rPr>
          <w:rFonts w:ascii="Times New Roman" w:hAnsi="Times New Roman" w:cs="Times New Roman"/>
          <w:b w:val="0"/>
          <w:bCs w:val="0"/>
          <w:sz w:val="24"/>
          <w:szCs w:val="24"/>
        </w:rPr>
        <w:t xml:space="preserve"> sets to zero elements of y with values less than zero</w:t>
      </w:r>
      <w:r w:rsidRPr="005E598F">
        <w:rPr>
          <w:rFonts w:ascii="Times New Roman" w:hAnsi="Times New Roman" w:cs="Times New Roman"/>
          <w:b w:val="0"/>
          <w:bCs w:val="0"/>
          <w:sz w:val="24"/>
          <w:szCs w:val="24"/>
        </w:rPr>
        <w:t xml:space="preserve">. Weights were initialized to random values between zero and one and updated based on the </w:t>
      </w:r>
      <w:r w:rsidR="002E2427" w:rsidRPr="00F96031">
        <w:rPr>
          <w:rFonts w:ascii="Times New Roman" w:hAnsi="Times New Roman" w:cs="Times New Roman"/>
          <w:b w:val="0"/>
          <w:bCs w:val="0"/>
          <w:sz w:val="24"/>
          <w:szCs w:val="24"/>
        </w:rPr>
        <w:t xml:space="preserve">learning rule </w:t>
      </w:r>
      <m:oMath>
        <m:r>
          <m:rPr>
            <m:sty m:val="p"/>
          </m:rPr>
          <w:rPr>
            <w:rFonts w:ascii="Cambria Math" w:hAnsi="Cambria Math" w:cs="Times New Roman"/>
            <w:sz w:val="24"/>
            <w:szCs w:val="24"/>
          </w:rPr>
          <m:t>Δ</m:t>
        </m:r>
        <m:r>
          <w:rPr>
            <w:rFonts w:ascii="Cambria Math" w:hAnsi="Cambria Math" w:cs="Times New Roman"/>
            <w:sz w:val="24"/>
            <w:szCs w:val="24"/>
          </w:rPr>
          <m:t>w=-w+</m:t>
        </m:r>
        <m:r>
          <m:rPr>
            <m:sty m:val="p"/>
          </m:rPr>
          <w:rPr>
            <w:rFonts w:ascii="Cambria Math" w:hAnsi="Cambria Math" w:cs="Times New Roman"/>
            <w:sz w:val="24"/>
            <w:szCs w:val="24"/>
          </w:rPr>
          <m:t>tanh</m:t>
        </m:r>
        <m:r>
          <w:rPr>
            <w:rFonts w:ascii="Cambria Math" w:hAnsi="Cambria Math" w:cs="Times New Roman"/>
            <w:sz w:val="24"/>
            <w:szCs w:val="24"/>
          </w:rPr>
          <m:t>(w+η</m:t>
        </m:r>
        <m:sSup>
          <m:sSupPr>
            <m:ctrlPr>
              <w:rPr>
                <w:rFonts w:ascii="Cambria Math" w:hAnsi="Cambria Math" w:cs="Times New Roman"/>
                <w:b w:val="0"/>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y×C)</m:t>
        </m:r>
      </m:oMath>
      <w:r w:rsidR="002E2427" w:rsidRPr="00F96031">
        <w:rPr>
          <w:rFonts w:ascii="Times New Roman" w:hAnsi="Times New Roman" w:cs="Times New Roman"/>
          <w:b w:val="0"/>
          <w:bCs w:val="0"/>
          <w:sz w:val="24"/>
          <w:szCs w:val="24"/>
        </w:rPr>
        <w:t xml:space="preserve">, where </w:t>
      </w:r>
      <m:oMath>
        <m:r>
          <w:rPr>
            <w:rFonts w:ascii="Cambria Math" w:hAnsi="Cambria Math" w:cs="Times New Roman"/>
            <w:sz w:val="24"/>
            <w:szCs w:val="24"/>
          </w:rPr>
          <m:t>η=0.1</m:t>
        </m:r>
      </m:oMath>
      <w:r w:rsidR="002E2427" w:rsidRPr="00F96031">
        <w:rPr>
          <w:rFonts w:ascii="Times New Roman" w:hAnsi="Times New Roman" w:cs="Times New Roman"/>
          <w:b w:val="0"/>
          <w:sz w:val="24"/>
          <w:szCs w:val="24"/>
        </w:rPr>
        <w:t xml:space="preserve">, </w:t>
      </w:r>
      <m:oMath>
        <m:r>
          <w:rPr>
            <w:rFonts w:ascii="Cambria Math" w:hAnsi="Cambria Math" w:cs="Times New Roman"/>
            <w:sz w:val="24"/>
            <w:szCs w:val="24"/>
          </w:rPr>
          <m:t>C</m:t>
        </m:r>
      </m:oMath>
      <w:r w:rsidR="002E2427" w:rsidRPr="00F96031">
        <w:rPr>
          <w:rFonts w:ascii="Times New Roman" w:hAnsi="Times New Roman" w:cs="Times New Roman"/>
          <w:b w:val="0"/>
          <w:sz w:val="24"/>
          <w:szCs w:val="24"/>
        </w:rPr>
        <w:t xml:space="preserve"> is the </w:t>
      </w:r>
      <w:r w:rsidR="00AC292C">
        <w:rPr>
          <w:rFonts w:ascii="Times New Roman" w:hAnsi="Times New Roman" w:cs="Times New Roman"/>
          <w:b w:val="0"/>
          <w:sz w:val="24"/>
          <w:szCs w:val="24"/>
        </w:rPr>
        <w:t xml:space="preserve">binary </w:t>
      </w:r>
      <w:r w:rsidR="002E2427" w:rsidRPr="00F96031">
        <w:rPr>
          <w:rFonts w:ascii="Times New Roman" w:hAnsi="Times New Roman" w:cs="Times New Roman"/>
          <w:b w:val="0"/>
          <w:sz w:val="24"/>
          <w:szCs w:val="24"/>
        </w:rPr>
        <w:t xml:space="preserve">connection matrix with values in {0, 1}, and </w:t>
      </w:r>
      <m:oMath>
        <m:r>
          <w:rPr>
            <w:rFonts w:ascii="Cambria Math" w:hAnsi="Cambria Math" w:cs="Times New Roman"/>
            <w:sz w:val="24"/>
            <w:szCs w:val="24"/>
          </w:rPr>
          <m:t>×</m:t>
        </m:r>
      </m:oMath>
      <w:r w:rsidR="002E2427" w:rsidRPr="00F96031">
        <w:rPr>
          <w:rFonts w:ascii="Times New Roman" w:hAnsi="Times New Roman" w:cs="Times New Roman"/>
          <w:b w:val="0"/>
          <w:sz w:val="24"/>
          <w:szCs w:val="24"/>
        </w:rPr>
        <w:t xml:space="preserve"> represents elementwise multiplication</w:t>
      </w:r>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030357A" w:rsidR="009453A5" w:rsidRPr="00270015"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w:t>
      </w:r>
      <w:r w:rsidR="00AC60FD">
        <w:rPr>
          <w:rFonts w:ascii="Times New Roman" w:hAnsi="Times New Roman" w:cs="Times New Roman"/>
          <w:b w:val="0"/>
          <w:bCs w:val="0"/>
          <w:sz w:val="24"/>
          <w:szCs w:val="24"/>
        </w:rPr>
        <w:t xml:space="preserve">a </w:t>
      </w:r>
      <w:r w:rsidRPr="00F85B43">
        <w:rPr>
          <w:rFonts w:ascii="Times New Roman" w:hAnsi="Times New Roman" w:cs="Times New Roman"/>
          <w:b w:val="0"/>
          <w:bCs w:val="0"/>
          <w:sz w:val="24"/>
          <w:szCs w:val="24"/>
        </w:rPr>
        <w:t xml:space="preserve">rate of zero or 10% per update, with the update based on the </w:t>
      </w:r>
      <w:r w:rsidR="004B47F8">
        <w:rPr>
          <w:rFonts w:ascii="Times New Roman" w:hAnsi="Times New Roman" w:cs="Times New Roman"/>
          <w:b w:val="0"/>
          <w:bCs w:val="0"/>
          <w:sz w:val="24"/>
          <w:szCs w:val="24"/>
        </w:rPr>
        <w:t xml:space="preserve">neuronal </w:t>
      </w:r>
      <w:r w:rsidRPr="00F85B43">
        <w:rPr>
          <w:rFonts w:ascii="Times New Roman" w:hAnsi="Times New Roman" w:cs="Times New Roman"/>
          <w:b w:val="0"/>
          <w:bCs w:val="0"/>
          <w:sz w:val="24"/>
          <w:szCs w:val="24"/>
        </w:rPr>
        <w:t xml:space="preserve">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 xml:space="preserve">In a separate set of simulations, the update was based on presentation of just a single pattern. In the latter case, patterns were cycled, interleaved with turnover, and the turnover rate was adjusted so that 10% turnover would be achieved by the end of each complete cycle (see </w:t>
      </w:r>
      <w:r w:rsidRPr="00F85B43">
        <w:rPr>
          <w:rFonts w:ascii="Times New Roman" w:hAnsi="Times New Roman" w:cs="Times New Roman"/>
          <w:b w:val="0"/>
          <w:bCs w:val="0"/>
          <w:sz w:val="24"/>
          <w:szCs w:val="24"/>
        </w:rPr>
        <w:lastRenderedPageBreak/>
        <w:t>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4A,C)</w:t>
      </w:r>
      <w:r w:rsidRPr="00F85B43">
        <w:rPr>
          <w:rFonts w:ascii="Times New Roman" w:hAnsi="Times New Roman" w:cs="Times New Roman"/>
          <w:b w:val="0"/>
          <w:bCs w:val="0"/>
          <w:sz w:val="24"/>
          <w:szCs w:val="24"/>
        </w:rPr>
        <w:t xml:space="preserve">. In contrast, the winner-takes-all </w:t>
      </w:r>
      <w:r w:rsidRPr="00270015">
        <w:rPr>
          <w:rFonts w:ascii="Times New Roman" w:hAnsi="Times New Roman" w:cs="Times New Roman"/>
          <w:b w:val="0"/>
          <w:bCs w:val="0"/>
          <w:sz w:val="24"/>
          <w:szCs w:val="24"/>
        </w:rPr>
        <w:t>and E%-max winner-takes-all networks displayed enhan</w:t>
      </w:r>
      <w:r w:rsidR="00C31B8E" w:rsidRPr="00270015">
        <w:rPr>
          <w:rFonts w:ascii="Times New Roman" w:hAnsi="Times New Roman" w:cs="Times New Roman"/>
          <w:b w:val="0"/>
          <w:bCs w:val="0"/>
          <w:sz w:val="24"/>
          <w:szCs w:val="24"/>
        </w:rPr>
        <w:t>ced memory capacity (Fig. 4A,C</w:t>
      </w:r>
      <w:r w:rsidR="009971C5" w:rsidRPr="00270015">
        <w:rPr>
          <w:rFonts w:ascii="Times New Roman" w:hAnsi="Times New Roman" w:cs="Times New Roman"/>
          <w:b w:val="0"/>
          <w:bCs w:val="0"/>
          <w:sz w:val="24"/>
          <w:szCs w:val="24"/>
        </w:rPr>
        <w:t>).</w:t>
      </w:r>
    </w:p>
    <w:p w14:paraId="46539AA1" w14:textId="5C989CEF" w:rsidR="009453A5" w:rsidRPr="00270015" w:rsidRDefault="009B3880" w:rsidP="00270015">
      <w:pPr>
        <w:spacing w:line="480" w:lineRule="auto"/>
        <w:rPr>
          <w:rFonts w:eastAsia="Times New Roman"/>
        </w:rPr>
      </w:pPr>
      <w:r w:rsidRPr="00270015">
        <w:rPr>
          <w:rFonts w:eastAsia="Times"/>
          <w:bCs/>
        </w:rPr>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270015">
        <w:rPr>
          <w:bCs/>
        </w:rPr>
        <w:t xml:space="preserve">’s correlation with the most correlated other memory. </w:t>
      </w:r>
      <w:r w:rsidR="00270015" w:rsidRPr="00270015">
        <w:rPr>
          <w:bCs/>
        </w:rPr>
        <w:t xml:space="preserve">The uniqueness measure can take </w:t>
      </w:r>
      <w:r w:rsidR="00722A0F">
        <w:rPr>
          <w:bCs/>
        </w:rPr>
        <w:t>either a positive and negative value</w:t>
      </w:r>
      <w:r w:rsidR="00270015" w:rsidRPr="00270015">
        <w:rPr>
          <w:bCs/>
        </w:rPr>
        <w:t xml:space="preserve">. </w:t>
      </w:r>
      <w:r w:rsidR="00270015" w:rsidRPr="00270015">
        <w:rPr>
          <w:rFonts w:eastAsia="Times New Roman"/>
          <w:color w:val="222222"/>
          <w:shd w:val="clear" w:color="auto" w:fill="FFFFFF"/>
        </w:rPr>
        <w:t xml:space="preserve">Negative uniqueness </w:t>
      </w:r>
      <w:r w:rsidR="00270015" w:rsidRPr="00270015">
        <w:rPr>
          <w:rFonts w:eastAsia="Times New Roman"/>
          <w:color w:val="222222"/>
          <w:shd w:val="clear" w:color="auto" w:fill="FFFFFF"/>
        </w:rPr>
        <w:t>indicates</w:t>
      </w:r>
      <w:r w:rsidR="00270015" w:rsidRPr="00270015">
        <w:rPr>
          <w:rFonts w:eastAsia="Times New Roman"/>
          <w:color w:val="222222"/>
          <w:shd w:val="clear" w:color="auto" w:fill="FFFFFF"/>
        </w:rPr>
        <w:t xml:space="preserve"> that the input pattern used to create </w:t>
      </w:r>
      <w:r w:rsidR="00722A0F">
        <w:rPr>
          <w:rFonts w:eastAsia="Times New Roman"/>
          <w:color w:val="222222"/>
          <w:shd w:val="clear" w:color="auto" w:fill="FFFFFF"/>
        </w:rPr>
        <w:t>a</w:t>
      </w:r>
      <w:r w:rsidR="00270015" w:rsidRPr="00270015">
        <w:rPr>
          <w:rFonts w:eastAsia="Times New Roman"/>
          <w:color w:val="222222"/>
          <w:shd w:val="clear" w:color="auto" w:fill="FFFFFF"/>
        </w:rPr>
        <w:t xml:space="preserve"> memory is not the best match to</w:t>
      </w:r>
      <w:r w:rsidR="00722A0F">
        <w:rPr>
          <w:rFonts w:eastAsia="Times New Roman"/>
          <w:color w:val="222222"/>
          <w:shd w:val="clear" w:color="auto" w:fill="FFFFFF"/>
        </w:rPr>
        <w:t xml:space="preserve"> the</w:t>
      </w:r>
      <w:r w:rsidR="00270015" w:rsidRPr="00270015">
        <w:rPr>
          <w:rFonts w:eastAsia="Times New Roman"/>
          <w:color w:val="222222"/>
          <w:shd w:val="clear" w:color="auto" w:fill="FFFFFF"/>
        </w:rPr>
        <w:t xml:space="preserve"> </w:t>
      </w:r>
      <w:r w:rsidR="00722A0F">
        <w:rPr>
          <w:rFonts w:eastAsia="Times New Roman"/>
          <w:color w:val="222222"/>
          <w:shd w:val="clear" w:color="auto" w:fill="FFFFFF"/>
        </w:rPr>
        <w:t>activity pattern evoked by that input pattern on the current activation of the network</w:t>
      </w:r>
      <w:r w:rsidR="00EC6214">
        <w:rPr>
          <w:rFonts w:eastAsia="Times New Roman"/>
          <w:color w:val="222222"/>
          <w:shd w:val="clear" w:color="auto" w:fill="FFFFFF"/>
        </w:rPr>
        <w:t xml:space="preserve">. Thus, </w:t>
      </w:r>
      <w:r w:rsidR="00270015" w:rsidRPr="00270015">
        <w:rPr>
          <w:rFonts w:eastAsia="Times New Roman"/>
          <w:color w:val="222222"/>
          <w:shd w:val="clear" w:color="auto" w:fill="FFFFFF"/>
        </w:rPr>
        <w:t>negative uniqueness indicates misclassification</w:t>
      </w:r>
      <w:r w:rsidR="00722A0F">
        <w:rPr>
          <w:rFonts w:eastAsia="Times New Roman"/>
          <w:color w:val="222222"/>
          <w:shd w:val="clear" w:color="auto" w:fill="FFFFFF"/>
        </w:rPr>
        <w:t>,</w:t>
      </w:r>
      <w:r w:rsidR="00270015" w:rsidRPr="00270015">
        <w:rPr>
          <w:rFonts w:eastAsia="Times New Roman"/>
          <w:color w:val="222222"/>
          <w:shd w:val="clear" w:color="auto" w:fill="FFFFFF"/>
        </w:rPr>
        <w:t xml:space="preserve"> and positive uniqueness indicates correct classification. A more positive value of uniqueness </w:t>
      </w:r>
      <w:r w:rsidR="00270015" w:rsidRPr="00270015">
        <w:rPr>
          <w:rFonts w:eastAsia="Times New Roman"/>
          <w:color w:val="222222"/>
          <w:shd w:val="clear" w:color="auto" w:fill="FFFFFF"/>
        </w:rPr>
        <w:t>indicates</w:t>
      </w:r>
      <w:r w:rsidR="00270015" w:rsidRPr="00270015">
        <w:rPr>
          <w:rFonts w:eastAsia="Times New Roman"/>
          <w:color w:val="222222"/>
          <w:shd w:val="clear" w:color="auto" w:fill="FFFFFF"/>
        </w:rPr>
        <w:t xml:space="preserve"> that </w:t>
      </w:r>
      <w:r w:rsidR="00270015" w:rsidRPr="00270015">
        <w:rPr>
          <w:rFonts w:eastAsia="Times New Roman"/>
          <w:color w:val="222222"/>
          <w:shd w:val="clear" w:color="auto" w:fill="FFFFFF"/>
        </w:rPr>
        <w:t xml:space="preserve">a </w:t>
      </w:r>
      <w:r w:rsidR="00270015" w:rsidRPr="00270015">
        <w:rPr>
          <w:rFonts w:eastAsia="Times New Roman"/>
          <w:color w:val="222222"/>
          <w:shd w:val="clear" w:color="auto" w:fill="FFFFFF"/>
        </w:rPr>
        <w:t xml:space="preserve">classification </w:t>
      </w:r>
      <w:r w:rsidR="00270015" w:rsidRPr="00270015">
        <w:rPr>
          <w:rFonts w:eastAsia="Times New Roman"/>
          <w:color w:val="222222"/>
          <w:shd w:val="clear" w:color="auto" w:fill="FFFFFF"/>
        </w:rPr>
        <w:t xml:space="preserve">can be made </w:t>
      </w:r>
      <w:r w:rsidR="00270015" w:rsidRPr="00270015">
        <w:rPr>
          <w:rFonts w:eastAsia="Times New Roman"/>
          <w:color w:val="222222"/>
          <w:shd w:val="clear" w:color="auto" w:fill="FFFFFF"/>
        </w:rPr>
        <w:t xml:space="preserve">with </w:t>
      </w:r>
      <w:r w:rsidR="00722A0F">
        <w:rPr>
          <w:rFonts w:eastAsia="Times New Roman"/>
          <w:color w:val="222222"/>
          <w:shd w:val="clear" w:color="auto" w:fill="FFFFFF"/>
        </w:rPr>
        <w:t>greater</w:t>
      </w:r>
      <w:r w:rsidR="00270015" w:rsidRPr="00270015">
        <w:rPr>
          <w:rFonts w:eastAsia="Times New Roman"/>
          <w:color w:val="222222"/>
          <w:shd w:val="clear" w:color="auto" w:fill="FFFFFF"/>
        </w:rPr>
        <w:t xml:space="preserve"> confidence.</w:t>
      </w:r>
      <w:r w:rsidR="00270015" w:rsidRPr="00270015">
        <w:rPr>
          <w:rFonts w:eastAsia="Times New Roman"/>
          <w:color w:val="222222"/>
          <w:shd w:val="clear" w:color="auto" w:fill="FFFFFF"/>
        </w:rPr>
        <w:t xml:space="preserve"> </w:t>
      </w:r>
      <w:r w:rsidRPr="00270015">
        <w:rPr>
          <w:bCs/>
        </w:rPr>
        <w:t>We found that memory uniqueness was greater in the winner-takes-all and E%-max winner-takes-all networks compared to the identi</w:t>
      </w:r>
      <w:r w:rsidR="00C31B8E" w:rsidRPr="00270015">
        <w:rPr>
          <w:bCs/>
        </w:rPr>
        <w:t>ty network (Fig. 4B,C</w:t>
      </w:r>
      <w:r w:rsidRPr="00270015">
        <w:rPr>
          <w:bCs/>
        </w:rPr>
        <w:t>).</w:t>
      </w:r>
    </w:p>
    <w:p w14:paraId="105FFC84" w14:textId="77777777" w:rsidR="009453A5" w:rsidRPr="00270015" w:rsidRDefault="009453A5" w:rsidP="0027001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rsidP="00E92CC3">
      <w:pPr>
        <w:pStyle w:val="Body"/>
        <w:spacing w:line="480" w:lineRule="auto"/>
        <w:jc w:val="left"/>
        <w:outlineLvl w:val="0"/>
        <w:rPr>
          <w:rFonts w:ascii="Times New Roman" w:eastAsia="Times" w:hAnsi="Times New Roman" w:cs="Times New Roman"/>
          <w:sz w:val="24"/>
          <w:szCs w:val="24"/>
        </w:rPr>
      </w:pPr>
      <w:r w:rsidRPr="00270015">
        <w:rPr>
          <w:rFonts w:ascii="Times New Roman" w:hAnsi="Times New Roman" w:cs="Times New Roman"/>
          <w:sz w:val="24"/>
          <w:szCs w:val="24"/>
        </w:rPr>
        <w:lastRenderedPageBreak/>
        <w:t>iv. Place fields are stable despite synapse</w:t>
      </w:r>
      <w:r w:rsidRPr="00215859">
        <w:rPr>
          <w:rFonts w:ascii="Times New Roman" w:hAnsi="Times New Roman" w:cs="Times New Roman"/>
          <w:sz w:val="24"/>
          <w:szCs w:val="24"/>
        </w:rPr>
        <w:t xml:space="preserve"> turnover in an E%-max winner-takes-all model</w:t>
      </w:r>
    </w:p>
    <w:p w14:paraId="04B47737" w14:textId="77777777" w:rsidR="009453A5" w:rsidRPr="00215859" w:rsidRDefault="009453A5" w:rsidP="0027001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This dynamic manifests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w:t>
      </w:r>
      <w:r w:rsidRPr="00F85B43">
        <w:rPr>
          <w:rFonts w:ascii="Times New Roman" w:eastAsia="Times" w:hAnsi="Times New Roman" w:cs="Times New Roman"/>
          <w:b w:val="0"/>
          <w:bCs w:val="0"/>
          <w:sz w:val="24"/>
          <w:szCs w:val="24"/>
        </w:rPr>
        <w:lastRenderedPageBreak/>
        <w:t xml:space="preserve">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rsidP="00270015">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5A,D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depression (LTP &amp; LTD) (see </w:t>
      </w:r>
      <w:r w:rsidRPr="00F85B43">
        <w:rPr>
          <w:rFonts w:ascii="Times New Roman" w:hAnsi="Times New Roman" w:cs="Times New Roman"/>
          <w:b w:val="0"/>
          <w:bCs w:val="0"/>
          <w:sz w:val="24"/>
          <w:szCs w:val="24"/>
        </w:rPr>
        <w:t>Materials and Methods). We found that all conditions led to more stable place fields (Fig. 5A,D). The LTD-only condition displayed the greatest place cell retention, i.e. in total, more cells with a place preference were observed on reactivations, and more of the initial place cells remained as place cells on later activations (Fig. 5B,C).</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w:t>
      </w:r>
      <w:r w:rsidRPr="00F85B43">
        <w:rPr>
          <w:rFonts w:ascii="Times New Roman" w:hAnsi="Times New Roman" w:cs="Times New Roman"/>
          <w:b w:val="0"/>
          <w:bCs w:val="0"/>
          <w:sz w:val="24"/>
          <w:szCs w:val="24"/>
        </w:rPr>
        <w:lastRenderedPageBreak/>
        <w:t xml:space="preserve">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rsidP="00E92CC3">
      <w:pPr>
        <w:pStyle w:val="Body"/>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w:t>
      </w:r>
      <w:r w:rsidRPr="00F85B43">
        <w:rPr>
          <w:rFonts w:ascii="Times New Roman" w:hAnsi="Times New Roman" w:cs="Times New Roman"/>
          <w:b w:val="0"/>
          <w:bCs w:val="0"/>
          <w:sz w:val="24"/>
          <w:szCs w:val="24"/>
        </w:rPr>
        <w:lastRenderedPageBreak/>
        <w:t xml:space="preserve">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49B044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00A83862">
        <w:rPr>
          <w:rFonts w:ascii="Times New Roman" w:eastAsia="Times" w:hAnsi="Times New Roman" w:cs="Times New Roman"/>
          <w:b w:val="0"/>
          <w:bCs w:val="0"/>
          <w:sz w:val="24"/>
          <w:szCs w:val="24"/>
        </w:rPr>
        <w:t xml:space="preserve">Hopfield &amp; Brody, 2004;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w:t>
      </w:r>
      <w:r w:rsidR="00C32911">
        <w:rPr>
          <w:rFonts w:ascii="Times New Roman" w:hAnsi="Times New Roman" w:cs="Times New Roman"/>
          <w:b w:val="0"/>
          <w:bCs w:val="0"/>
          <w:sz w:val="24"/>
          <w:szCs w:val="24"/>
        </w:rPr>
        <w:t>&amp;</w:t>
      </w:r>
      <w:r w:rsidRPr="00F85B43">
        <w:rPr>
          <w:rFonts w:ascii="Times New Roman" w:hAnsi="Times New Roman" w:cs="Times New Roman"/>
          <w:b w:val="0"/>
          <w:bCs w:val="0"/>
          <w:sz w:val="24"/>
          <w:szCs w:val="24"/>
        </w:rPr>
        <w:t xml:space="preserve">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00E42D66">
        <w:rPr>
          <w:rFonts w:ascii="Times New Roman" w:eastAsia="Times" w:hAnsi="Times New Roman" w:cs="Times New Roman"/>
          <w:b w:val="0"/>
          <w:bCs w:val="0"/>
          <w:sz w:val="24"/>
          <w:szCs w:val="24"/>
        </w:rPr>
        <w:t>Hopfield and Brody</w:t>
      </w:r>
      <w:r w:rsidR="00E42D66">
        <w:rPr>
          <w:rFonts w:ascii="Times New Roman" w:eastAsia="Times" w:hAnsi="Times New Roman" w:cs="Times New Roman"/>
          <w:b w:val="0"/>
          <w:bCs w:val="0"/>
          <w:sz w:val="24"/>
          <w:szCs w:val="24"/>
        </w:rPr>
        <w:t xml:space="preserve"> </w:t>
      </w:r>
      <w:r w:rsidR="00E42D66">
        <w:rPr>
          <w:rFonts w:ascii="Times New Roman" w:eastAsia="Times" w:hAnsi="Times New Roman" w:cs="Times New Roman"/>
          <w:b w:val="0"/>
          <w:bCs w:val="0"/>
          <w:sz w:val="24"/>
          <w:szCs w:val="24"/>
        </w:rPr>
        <w:t>(</w:t>
      </w:r>
      <w:r w:rsidR="00E42D66">
        <w:rPr>
          <w:rFonts w:ascii="Times New Roman" w:eastAsia="Times" w:hAnsi="Times New Roman" w:cs="Times New Roman"/>
          <w:b w:val="0"/>
          <w:bCs w:val="0"/>
          <w:sz w:val="24"/>
          <w:szCs w:val="24"/>
        </w:rPr>
        <w:t>2004</w:t>
      </w:r>
      <w:r w:rsidR="00E42D66">
        <w:rPr>
          <w:rFonts w:ascii="Times New Roman" w:eastAsia="Times" w:hAnsi="Times New Roman" w:cs="Times New Roman"/>
          <w:b w:val="0"/>
          <w:bCs w:val="0"/>
          <w:sz w:val="24"/>
          <w:szCs w:val="24"/>
        </w:rPr>
        <w:t xml:space="preserve">),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in which information is represented by the number of </w:t>
      </w:r>
      <w:r w:rsidRPr="00F85B43">
        <w:rPr>
          <w:rFonts w:ascii="Times New Roman" w:hAnsi="Times New Roman" w:cs="Times New Roman"/>
          <w:b w:val="0"/>
          <w:bCs w:val="0"/>
          <w:sz w:val="24"/>
          <w:szCs w:val="24"/>
        </w:rPr>
        <w:lastRenderedPageBreak/>
        <w:t>realized synapses connecting neuron pairs. Because our model does not rely on multi-synaptic connections, it can be extended to represent a variety of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7C386562" w14:textId="2CBA53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Hill and Zito (2013) found that glutamate uncaging at a single nascent spine was sufficient to induce stabilization of 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w:t>
      </w:r>
      <w:r w:rsidR="00EC65F5">
        <w:rPr>
          <w:rFonts w:ascii="Times New Roman" w:eastAsia="Times" w:hAnsi="Times New Roman" w:cs="Times New Roman"/>
          <w:b w:val="0"/>
          <w:bCs w:val="0"/>
          <w:sz w:val="24"/>
          <w:szCs w:val="24"/>
        </w:rPr>
        <w:t xml:space="preserve"> </w:t>
      </w:r>
      <w:r w:rsidRPr="008A6BF5">
        <w:rPr>
          <w:rFonts w:ascii="Times New Roman" w:eastAsia="Times" w:hAnsi="Times New Roman" w:cs="Times New Roman"/>
          <w:b w:val="0"/>
          <w:bCs w:val="0"/>
          <w:sz w:val="24"/>
          <w:szCs w:val="24"/>
        </w:rPr>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w:t>
      </w:r>
      <w:r w:rsidRPr="008A6BF5">
        <w:rPr>
          <w:rFonts w:ascii="Times New Roman" w:hAnsi="Times New Roman" w:cs="Times New Roman"/>
          <w:b w:val="0"/>
          <w:bCs w:val="0"/>
          <w:sz w:val="24"/>
          <w:szCs w:val="24"/>
        </w:rPr>
        <w:lastRenderedPageBreak/>
        <w:t xml:space="preserve">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none address the question of whether individual spines can be selectively stabilized</w:t>
      </w:r>
      <w:r w:rsidR="00582BB6">
        <w:rPr>
          <w:rFonts w:ascii="Times New Roman" w:hAnsi="Times New Roman" w:cs="Times New Roman"/>
          <w:b w:val="0"/>
          <w:bCs w:val="0"/>
          <w:sz w:val="24"/>
          <w:szCs w:val="24"/>
        </w:rPr>
        <w:t xml:space="preserve"> in the adult</w:t>
      </w:r>
      <w:r w:rsidRPr="00F85B43">
        <w:rPr>
          <w:rFonts w:ascii="Times New Roman" w:hAnsi="Times New Roman" w:cs="Times New Roman"/>
          <w:b w:val="0"/>
          <w:bCs w:val="0"/>
          <w:sz w:val="24"/>
          <w:szCs w:val="24"/>
        </w:rPr>
        <w:t>, as predicted by Hebbian structural plasticity models. In addition, these studies seem to tell conflicting stories: both LTP (Bourn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75F5E0F7" w14:textId="012AF153" w:rsidR="00F64FFA" w:rsidRPr="00414D5F" w:rsidRDefault="009B3880" w:rsidP="00F64FFA">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Pr="00414D5F">
        <w:rPr>
          <w:rFonts w:ascii="Times New Roman" w:eastAsia="Times" w:hAnsi="Times New Roman" w:cs="Times New Roman"/>
          <w:b w:val="0"/>
          <w:bCs w:val="0"/>
          <w:sz w:val="24"/>
          <w:szCs w:val="24"/>
        </w:rPr>
        <w:t xml:space="preserve">An additional open question is </w:t>
      </w:r>
      <w:r w:rsidR="00FB3173" w:rsidRPr="00414D5F">
        <w:rPr>
          <w:rFonts w:ascii="Times New Roman" w:eastAsia="Times" w:hAnsi="Times New Roman" w:cs="Times New Roman"/>
          <w:b w:val="0"/>
          <w:bCs w:val="0"/>
          <w:sz w:val="24"/>
          <w:szCs w:val="24"/>
        </w:rPr>
        <w:t>what function spine impermanence might serve in memory storage</w:t>
      </w:r>
      <w:r w:rsidRPr="00414D5F">
        <w:rPr>
          <w:rFonts w:ascii="Times New Roman" w:eastAsia="Times" w:hAnsi="Times New Roman" w:cs="Times New Roman"/>
          <w:b w:val="0"/>
          <w:bCs w:val="0"/>
          <w:sz w:val="24"/>
          <w:szCs w:val="24"/>
        </w:rPr>
        <w:t xml:space="preserve">. </w:t>
      </w:r>
      <w:r w:rsidR="00FB3173" w:rsidRPr="00414D5F">
        <w:rPr>
          <w:rFonts w:ascii="Times New Roman" w:eastAsia="Times" w:hAnsi="Times New Roman" w:cs="Times New Roman"/>
          <w:b w:val="0"/>
          <w:bCs w:val="0"/>
          <w:sz w:val="24"/>
          <w:szCs w:val="24"/>
        </w:rPr>
        <w:t>For example, spine impermanence could provide</w:t>
      </w:r>
      <w:r w:rsidRPr="00414D5F">
        <w:rPr>
          <w:rFonts w:ascii="Times New Roman" w:eastAsia="Times" w:hAnsi="Times New Roman" w:cs="Times New Roman"/>
          <w:b w:val="0"/>
          <w:bCs w:val="0"/>
          <w:sz w:val="24"/>
          <w:szCs w:val="24"/>
        </w:rPr>
        <w:t xml:space="preserve"> a mechanism for strong </w:t>
      </w:r>
      <w:r w:rsidRPr="00414D5F">
        <w:rPr>
          <w:rFonts w:ascii="Times New Roman" w:hAnsi="Times New Roman" w:cs="Times New Roman"/>
          <w:b w:val="0"/>
          <w:bCs w:val="0"/>
          <w:sz w:val="24"/>
          <w:szCs w:val="24"/>
        </w:rPr>
        <w:t xml:space="preserve">memory storage in the short-term combined with an option for either rapid forgetting </w:t>
      </w:r>
      <w:r w:rsidR="00CE088F" w:rsidRPr="00414D5F">
        <w:rPr>
          <w:rFonts w:ascii="Times New Roman" w:hAnsi="Times New Roman" w:cs="Times New Roman"/>
          <w:b w:val="0"/>
          <w:bCs w:val="0"/>
          <w:sz w:val="24"/>
          <w:szCs w:val="24"/>
        </w:rPr>
        <w:t xml:space="preserve">(due to synapse </w:t>
      </w:r>
      <w:r w:rsidR="00C47E81" w:rsidRPr="00414D5F">
        <w:rPr>
          <w:rFonts w:ascii="Times New Roman" w:hAnsi="Times New Roman" w:cs="Times New Roman"/>
          <w:b w:val="0"/>
          <w:bCs w:val="0"/>
          <w:sz w:val="24"/>
          <w:szCs w:val="24"/>
        </w:rPr>
        <w:t>elimination</w:t>
      </w:r>
      <w:r w:rsidR="00CE088F" w:rsidRPr="00414D5F">
        <w:rPr>
          <w:rFonts w:ascii="Times New Roman" w:hAnsi="Times New Roman" w:cs="Times New Roman"/>
          <w:b w:val="0"/>
          <w:bCs w:val="0"/>
          <w:sz w:val="24"/>
          <w:szCs w:val="24"/>
        </w:rPr>
        <w:t xml:space="preserve">) </w:t>
      </w:r>
      <w:r w:rsidRPr="00414D5F">
        <w:rPr>
          <w:rFonts w:ascii="Times New Roman" w:hAnsi="Times New Roman" w:cs="Times New Roman"/>
          <w:b w:val="0"/>
          <w:bCs w:val="0"/>
          <w:sz w:val="24"/>
          <w:szCs w:val="24"/>
        </w:rPr>
        <w:t>or</w:t>
      </w:r>
      <w:r w:rsidR="00FB3173" w:rsidRPr="00414D5F">
        <w:rPr>
          <w:rFonts w:ascii="Times New Roman" w:hAnsi="Times New Roman" w:cs="Times New Roman"/>
          <w:b w:val="0"/>
          <w:bCs w:val="0"/>
          <w:sz w:val="24"/>
          <w:szCs w:val="24"/>
        </w:rPr>
        <w:t xml:space="preserve"> long-term preservation</w:t>
      </w:r>
      <w:r w:rsidR="00C47E81" w:rsidRPr="00414D5F">
        <w:rPr>
          <w:rFonts w:ascii="Times New Roman" w:hAnsi="Times New Roman" w:cs="Times New Roman"/>
          <w:b w:val="0"/>
          <w:bCs w:val="0"/>
          <w:sz w:val="24"/>
          <w:szCs w:val="24"/>
        </w:rPr>
        <w:t xml:space="preserve"> (by potentiation of new synapses)</w:t>
      </w:r>
      <w:r w:rsidR="00FB3173" w:rsidRPr="00414D5F">
        <w:rPr>
          <w:rFonts w:ascii="Times New Roman" w:hAnsi="Times New Roman" w:cs="Times New Roman"/>
          <w:b w:val="0"/>
          <w:bCs w:val="0"/>
          <w:sz w:val="24"/>
          <w:szCs w:val="24"/>
        </w:rPr>
        <w:t xml:space="preserve">. In support of this idea, </w:t>
      </w:r>
      <w:r w:rsidRPr="00414D5F">
        <w:rPr>
          <w:rFonts w:ascii="Times New Roman" w:hAnsi="Times New Roman" w:cs="Times New Roman"/>
          <w:b w:val="0"/>
          <w:bCs w:val="0"/>
          <w:sz w:val="24"/>
          <w:szCs w:val="24"/>
        </w:rPr>
        <w:t xml:space="preserve">one theory of </w:t>
      </w:r>
      <w:r w:rsidRPr="00414D5F">
        <w:rPr>
          <w:rFonts w:ascii="Times New Roman" w:hAnsi="Times New Roman" w:cs="Times New Roman"/>
          <w:b w:val="0"/>
          <w:bCs w:val="0"/>
          <w:sz w:val="24"/>
          <w:szCs w:val="24"/>
          <w:lang w:val="it-IT"/>
        </w:rPr>
        <w:t>hippocampal/cortical memory</w:t>
      </w:r>
      <w:r w:rsidR="00FB3173" w:rsidRPr="00414D5F">
        <w:rPr>
          <w:rFonts w:ascii="Times New Roman" w:hAnsi="Times New Roman" w:cs="Times New Roman"/>
          <w:b w:val="0"/>
          <w:bCs w:val="0"/>
          <w:sz w:val="24"/>
          <w:szCs w:val="24"/>
        </w:rPr>
        <w:t xml:space="preserve"> is that</w:t>
      </w:r>
      <w:r w:rsidRPr="00414D5F">
        <w:rPr>
          <w:rFonts w:ascii="Times New Roman" w:hAnsi="Times New Roman" w:cs="Times New Roman"/>
          <w:b w:val="0"/>
          <w:bCs w:val="0"/>
          <w:sz w:val="24"/>
          <w:szCs w:val="24"/>
        </w:rPr>
        <w:t xml:space="preserve"> hippocampus both learns and forgets quickly, while cortex learns more slowly but retains information longer (</w:t>
      </w:r>
      <w:r w:rsidRPr="00414D5F">
        <w:rPr>
          <w:rFonts w:ascii="Times New Roman" w:hAnsi="Times New Roman" w:cs="Times New Roman"/>
          <w:b w:val="0"/>
          <w:bCs w:val="0"/>
          <w:sz w:val="24"/>
          <w:szCs w:val="24"/>
          <w:lang w:val="it-IT"/>
        </w:rPr>
        <w:t>Lisman &amp; Morris, 2001</w:t>
      </w:r>
      <w:r w:rsidRPr="00414D5F">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414D5F">
        <w:rPr>
          <w:rFonts w:ascii="Times New Roman" w:hAnsi="Times New Roman" w:cs="Times New Roman"/>
          <w:b w:val="0"/>
          <w:bCs w:val="0"/>
          <w:sz w:val="24"/>
          <w:szCs w:val="24"/>
          <w:lang w:val="it-IT"/>
        </w:rPr>
        <w:t>(Lisman &amp; Morris, 2001</w:t>
      </w:r>
      <w:r w:rsidRPr="00414D5F">
        <w:rPr>
          <w:rFonts w:ascii="Times New Roman" w:hAnsi="Times New Roman" w:cs="Times New Roman"/>
          <w:b w:val="0"/>
          <w:bCs w:val="0"/>
          <w:sz w:val="24"/>
          <w:szCs w:val="24"/>
        </w:rPr>
        <w:t>; Lisman &amp; Grace, 2005</w:t>
      </w:r>
      <w:r w:rsidRPr="00414D5F">
        <w:rPr>
          <w:rFonts w:ascii="Times New Roman" w:hAnsi="Times New Roman" w:cs="Times New Roman"/>
          <w:b w:val="0"/>
          <w:bCs w:val="0"/>
          <w:sz w:val="24"/>
          <w:szCs w:val="24"/>
          <w:lang w:val="nl-NL"/>
        </w:rPr>
        <w:t>; Richards &amp; Frankland, 2017</w:t>
      </w:r>
      <w:r w:rsidRPr="00414D5F">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r w:rsidR="00F64FFA" w:rsidRPr="00414D5F">
        <w:rPr>
          <w:rFonts w:ascii="Times New Roman" w:hAnsi="Times New Roman" w:cs="Times New Roman"/>
          <w:b w:val="0"/>
          <w:bCs w:val="0"/>
          <w:sz w:val="24"/>
          <w:szCs w:val="24"/>
        </w:rPr>
        <w:t xml:space="preserve">Our model predicts that </w:t>
      </w:r>
      <w:r w:rsidR="0016678C" w:rsidRPr="00414D5F">
        <w:rPr>
          <w:rFonts w:ascii="Times New Roman" w:hAnsi="Times New Roman" w:cs="Times New Roman"/>
          <w:b w:val="0"/>
          <w:bCs w:val="0"/>
          <w:sz w:val="24"/>
          <w:szCs w:val="24"/>
        </w:rPr>
        <w:t xml:space="preserve">hippocampal </w:t>
      </w:r>
      <w:r w:rsidR="00C90451" w:rsidRPr="00414D5F">
        <w:rPr>
          <w:rFonts w:ascii="Times New Roman" w:hAnsi="Times New Roman" w:cs="Times New Roman"/>
          <w:b w:val="0"/>
          <w:bCs w:val="0"/>
          <w:sz w:val="24"/>
          <w:szCs w:val="24"/>
        </w:rPr>
        <w:t>memories</w:t>
      </w:r>
      <w:r w:rsidR="00F64FFA" w:rsidRPr="00414D5F">
        <w:rPr>
          <w:rFonts w:ascii="Times New Roman" w:hAnsi="Times New Roman" w:cs="Times New Roman"/>
          <w:b w:val="0"/>
          <w:bCs w:val="0"/>
          <w:sz w:val="24"/>
          <w:szCs w:val="24"/>
        </w:rPr>
        <w:t xml:space="preserve"> would eventually be </w:t>
      </w:r>
      <w:r w:rsidR="002A2976" w:rsidRPr="00414D5F">
        <w:rPr>
          <w:rFonts w:ascii="Times New Roman" w:hAnsi="Times New Roman" w:cs="Times New Roman"/>
          <w:b w:val="0"/>
          <w:bCs w:val="0"/>
          <w:sz w:val="24"/>
          <w:szCs w:val="24"/>
        </w:rPr>
        <w:t>cleared</w:t>
      </w:r>
      <w:r w:rsidR="00F64FFA" w:rsidRPr="00414D5F">
        <w:rPr>
          <w:rFonts w:ascii="Times New Roman" w:hAnsi="Times New Roman" w:cs="Times New Roman"/>
          <w:b w:val="0"/>
          <w:bCs w:val="0"/>
          <w:sz w:val="24"/>
          <w:szCs w:val="24"/>
        </w:rPr>
        <w:t xml:space="preserve"> without reinforcement</w:t>
      </w:r>
      <w:r w:rsidR="000F6971" w:rsidRPr="00414D5F">
        <w:rPr>
          <w:rFonts w:ascii="Times New Roman" w:hAnsi="Times New Roman" w:cs="Times New Roman"/>
          <w:b w:val="0"/>
          <w:bCs w:val="0"/>
          <w:sz w:val="24"/>
          <w:szCs w:val="24"/>
        </w:rPr>
        <w:t>; however</w:t>
      </w:r>
      <w:r w:rsidR="00F64FFA" w:rsidRPr="00414D5F">
        <w:rPr>
          <w:rFonts w:ascii="Times New Roman" w:hAnsi="Times New Roman" w:cs="Times New Roman"/>
          <w:b w:val="0"/>
          <w:bCs w:val="0"/>
          <w:sz w:val="24"/>
          <w:szCs w:val="24"/>
        </w:rPr>
        <w:t xml:space="preserve">, learning during reactivation events could </w:t>
      </w:r>
      <w:r w:rsidR="00CE7F07" w:rsidRPr="00414D5F">
        <w:rPr>
          <w:rFonts w:ascii="Times New Roman" w:hAnsi="Times New Roman" w:cs="Times New Roman"/>
          <w:b w:val="0"/>
          <w:bCs w:val="0"/>
          <w:sz w:val="24"/>
          <w:szCs w:val="24"/>
        </w:rPr>
        <w:t>allow</w:t>
      </w:r>
      <w:r w:rsidR="00F64FFA" w:rsidRPr="00414D5F">
        <w:rPr>
          <w:rFonts w:ascii="Times New Roman" w:hAnsi="Times New Roman" w:cs="Times New Roman"/>
          <w:b w:val="0"/>
          <w:bCs w:val="0"/>
          <w:sz w:val="24"/>
          <w:szCs w:val="24"/>
        </w:rPr>
        <w:t xml:space="preserve"> </w:t>
      </w:r>
      <w:r w:rsidR="00C90451" w:rsidRPr="00414D5F">
        <w:rPr>
          <w:rFonts w:ascii="Times New Roman" w:hAnsi="Times New Roman" w:cs="Times New Roman"/>
          <w:b w:val="0"/>
          <w:bCs w:val="0"/>
          <w:sz w:val="24"/>
          <w:szCs w:val="24"/>
        </w:rPr>
        <w:t>a</w:t>
      </w:r>
      <w:r w:rsidR="00F64FFA" w:rsidRPr="00414D5F">
        <w:rPr>
          <w:rFonts w:ascii="Times New Roman" w:hAnsi="Times New Roman" w:cs="Times New Roman"/>
          <w:b w:val="0"/>
          <w:bCs w:val="0"/>
          <w:sz w:val="24"/>
          <w:szCs w:val="24"/>
        </w:rPr>
        <w:t xml:space="preserve"> </w:t>
      </w:r>
      <w:r w:rsidR="000F6971" w:rsidRPr="00414D5F">
        <w:rPr>
          <w:rFonts w:ascii="Times New Roman" w:hAnsi="Times New Roman" w:cs="Times New Roman"/>
          <w:b w:val="0"/>
          <w:bCs w:val="0"/>
          <w:sz w:val="24"/>
          <w:szCs w:val="24"/>
        </w:rPr>
        <w:t>memory</w:t>
      </w:r>
      <w:r w:rsidR="00F64FFA" w:rsidRPr="00414D5F">
        <w:rPr>
          <w:rFonts w:ascii="Times New Roman" w:hAnsi="Times New Roman" w:cs="Times New Roman"/>
          <w:b w:val="0"/>
          <w:bCs w:val="0"/>
          <w:sz w:val="24"/>
          <w:szCs w:val="24"/>
        </w:rPr>
        <w:t xml:space="preserve"> to </w:t>
      </w:r>
      <w:r w:rsidR="00CE7F07" w:rsidRPr="00414D5F">
        <w:rPr>
          <w:rFonts w:ascii="Times New Roman" w:hAnsi="Times New Roman" w:cs="Times New Roman"/>
          <w:b w:val="0"/>
          <w:bCs w:val="0"/>
          <w:sz w:val="24"/>
          <w:szCs w:val="24"/>
        </w:rPr>
        <w:t>endure</w:t>
      </w:r>
      <w:r w:rsidR="00F64FFA" w:rsidRPr="00414D5F">
        <w:rPr>
          <w:rFonts w:ascii="Times New Roman" w:hAnsi="Times New Roman" w:cs="Times New Roman"/>
          <w:b w:val="0"/>
          <w:bCs w:val="0"/>
          <w:sz w:val="24"/>
          <w:szCs w:val="24"/>
        </w:rPr>
        <w:t>.</w:t>
      </w:r>
    </w:p>
    <w:p w14:paraId="142C861C" w14:textId="240AB109" w:rsidR="009453A5" w:rsidRPr="00F85B43" w:rsidRDefault="00F64FFA" w:rsidP="00F64FFA">
      <w:pPr>
        <w:pStyle w:val="Body"/>
        <w:keepNext w:val="0"/>
        <w:spacing w:line="480" w:lineRule="auto"/>
        <w:jc w:val="left"/>
        <w:rPr>
          <w:rFonts w:ascii="Times New Roman" w:eastAsia="Times" w:hAnsi="Times New Roman" w:cs="Times New Roman"/>
          <w:b w:val="0"/>
          <w:bCs w:val="0"/>
          <w:color w:val="FF2C21"/>
          <w:sz w:val="24"/>
          <w:szCs w:val="24"/>
        </w:rPr>
      </w:pPr>
      <w:r w:rsidRPr="00414D5F">
        <w:rPr>
          <w:rFonts w:ascii="Times New Roman" w:eastAsia="Times" w:hAnsi="Times New Roman" w:cs="Times New Roman"/>
          <w:b w:val="0"/>
          <w:bCs w:val="0"/>
          <w:sz w:val="24"/>
          <w:szCs w:val="24"/>
        </w:rPr>
        <w:lastRenderedPageBreak/>
        <w:tab/>
      </w:r>
      <w:r w:rsidR="00FB3173" w:rsidRPr="00414D5F">
        <w:rPr>
          <w:rFonts w:ascii="Times New Roman" w:eastAsia="Times" w:hAnsi="Times New Roman" w:cs="Times New Roman"/>
          <w:b w:val="0"/>
          <w:bCs w:val="0"/>
          <w:sz w:val="24"/>
          <w:szCs w:val="24"/>
        </w:rPr>
        <w:t>Further, the</w:t>
      </w:r>
      <w:r w:rsidR="008A3D64" w:rsidRPr="00414D5F">
        <w:rPr>
          <w:rFonts w:ascii="Times New Roman" w:eastAsia="Times" w:hAnsi="Times New Roman" w:cs="Times New Roman"/>
          <w:b w:val="0"/>
          <w:bCs w:val="0"/>
          <w:sz w:val="24"/>
          <w:szCs w:val="24"/>
        </w:rPr>
        <w:t xml:space="preserve"> </w:t>
      </w:r>
      <w:r w:rsidRPr="00414D5F">
        <w:rPr>
          <w:rFonts w:ascii="Times New Roman" w:eastAsia="Times" w:hAnsi="Times New Roman" w:cs="Times New Roman"/>
          <w:b w:val="0"/>
          <w:bCs w:val="0"/>
          <w:sz w:val="24"/>
          <w:szCs w:val="24"/>
        </w:rPr>
        <w:t xml:space="preserve">ability to </w:t>
      </w:r>
      <w:r w:rsidR="00B2193A" w:rsidRPr="00414D5F">
        <w:rPr>
          <w:rFonts w:ascii="Times New Roman" w:eastAsia="Times" w:hAnsi="Times New Roman" w:cs="Times New Roman"/>
          <w:b w:val="0"/>
          <w:bCs w:val="0"/>
          <w:sz w:val="24"/>
          <w:szCs w:val="24"/>
        </w:rPr>
        <w:t xml:space="preserve">selectively </w:t>
      </w:r>
      <w:r w:rsidRPr="00414D5F">
        <w:rPr>
          <w:rFonts w:ascii="Times New Roman" w:eastAsia="Times" w:hAnsi="Times New Roman" w:cs="Times New Roman"/>
          <w:b w:val="0"/>
          <w:bCs w:val="0"/>
          <w:sz w:val="24"/>
          <w:szCs w:val="24"/>
        </w:rPr>
        <w:t>maintain a memory in the hippocampus might be beneficial</w:t>
      </w:r>
      <w:r w:rsidR="009B3880" w:rsidRPr="00414D5F">
        <w:rPr>
          <w:rFonts w:ascii="Times New Roman" w:eastAsia="Times" w:hAnsi="Times New Roman" w:cs="Times New Roman"/>
          <w:b w:val="0"/>
          <w:bCs w:val="0"/>
          <w:sz w:val="24"/>
          <w:szCs w:val="24"/>
        </w:rPr>
        <w:t>.</w:t>
      </w:r>
      <w:r w:rsidR="009B3880" w:rsidRPr="00C16E63">
        <w:rPr>
          <w:rFonts w:ascii="Times New Roman" w:eastAsia="Times" w:hAnsi="Times New Roman" w:cs="Times New Roman"/>
          <w:b w:val="0"/>
          <w:bCs w:val="0"/>
          <w:sz w:val="24"/>
          <w:szCs w:val="24"/>
        </w:rPr>
        <w:t xml:space="preserve"> One posited role for the hippocampus is as a relational structure</w:t>
      </w:r>
      <w:r w:rsidR="009B3880" w:rsidRPr="00F85B43">
        <w:rPr>
          <w:rFonts w:ascii="Times New Roman" w:eastAsia="Times" w:hAnsi="Times New Roman" w:cs="Times New Roman"/>
          <w:b w:val="0"/>
          <w:bCs w:val="0"/>
          <w:sz w:val="24"/>
          <w:szCs w:val="24"/>
        </w:rPr>
        <w:t xml:space="preserve"> (Konkel &amp; Cohen, 2009). The hippocampal ensemble representation of a memory may act as a set of pointers (through specific axonal projections) to the locations of salient associations in other parts of the brain</w:t>
      </w:r>
      <w:r w:rsidR="009B3880" w:rsidRPr="00F85B43">
        <w:rPr>
          <w:rFonts w:ascii="Times New Roman" w:hAnsi="Times New Roman" w:cs="Times New Roman"/>
          <w:b w:val="0"/>
          <w:bCs w:val="0"/>
          <w:sz w:val="24"/>
          <w:szCs w:val="24"/>
        </w:rPr>
        <w:t xml:space="preserve">. Thus, </w:t>
      </w:r>
      <w:r w:rsidR="00FE3093">
        <w:rPr>
          <w:rFonts w:ascii="Times New Roman" w:hAnsi="Times New Roman" w:cs="Times New Roman"/>
          <w:b w:val="0"/>
          <w:bCs w:val="0"/>
          <w:sz w:val="24"/>
          <w:szCs w:val="24"/>
        </w:rPr>
        <w:t xml:space="preserve">as demonstrated by the results presented here, </w:t>
      </w:r>
      <w:r w:rsidR="009B3880" w:rsidRPr="00F85B43">
        <w:rPr>
          <w:rFonts w:ascii="Times New Roman" w:hAnsi="Times New Roman" w:cs="Times New Roman"/>
          <w:b w:val="0"/>
          <w:bCs w:val="0"/>
          <w:sz w:val="24"/>
          <w:szCs w:val="24"/>
        </w:rPr>
        <w:t>ensemble stability within the hippocampus could enable more robust memory of experiences that are often revisited or reactivated.</w:t>
      </w:r>
    </w:p>
    <w:p w14:paraId="0B2190E1" w14:textId="0644651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w:t>
      </w:r>
      <w:r w:rsidR="00853D05">
        <w:rPr>
          <w:rFonts w:ascii="Times New Roman" w:hAnsi="Times New Roman" w:cs="Times New Roman"/>
          <w:b w:val="0"/>
          <w:bCs w:val="0"/>
          <w:sz w:val="24"/>
          <w:szCs w:val="24"/>
        </w:rPr>
        <w:t>the persistence of memories encoded in neural ensembles</w:t>
      </w:r>
      <w:r w:rsidRPr="00F85B43">
        <w:rPr>
          <w:rFonts w:ascii="Times New Roman" w:hAnsi="Times New Roman" w:cs="Times New Roman"/>
          <w:b w:val="0"/>
          <w:bCs w:val="0"/>
          <w:sz w:val="24"/>
          <w:szCs w:val="24"/>
        </w:rPr>
        <w:t xml:space="preserv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independently stabilized in an activity dependent manner? Second, are a subset of hippocampal synapses stable? Our results suggest that neither activity-dependent synapse stabilization nor an inherently stable synapse population is necessary to explain </w:t>
      </w:r>
      <w:r w:rsidR="005850FB">
        <w:rPr>
          <w:rFonts w:ascii="Times New Roman" w:hAnsi="Times New Roman" w:cs="Times New Roman"/>
          <w:b w:val="0"/>
          <w:bCs w:val="0"/>
          <w:sz w:val="24"/>
          <w:szCs w:val="24"/>
        </w:rPr>
        <w:t xml:space="preserve">the </w:t>
      </w:r>
      <w:r w:rsidRPr="00F85B43">
        <w:rPr>
          <w:rFonts w:ascii="Times New Roman" w:hAnsi="Times New Roman" w:cs="Times New Roman"/>
          <w:b w:val="0"/>
          <w:bCs w:val="0"/>
          <w:sz w:val="24"/>
          <w:szCs w:val="24"/>
        </w:rPr>
        <w:t xml:space="preserve">observed </w:t>
      </w:r>
      <w:r w:rsidR="005850FB">
        <w:rPr>
          <w:rFonts w:ascii="Times New Roman" w:hAnsi="Times New Roman" w:cs="Times New Roman"/>
          <w:b w:val="0"/>
          <w:bCs w:val="0"/>
          <w:sz w:val="24"/>
          <w:szCs w:val="24"/>
        </w:rPr>
        <w:t xml:space="preserve">persistence of hippocampal </w:t>
      </w:r>
      <w:r w:rsidR="00512C1F">
        <w:rPr>
          <w:rFonts w:ascii="Times New Roman" w:hAnsi="Times New Roman" w:cs="Times New Roman"/>
          <w:b w:val="0"/>
          <w:bCs w:val="0"/>
          <w:sz w:val="24"/>
          <w:szCs w:val="24"/>
        </w:rPr>
        <w:t>representations</w:t>
      </w:r>
      <w:r w:rsidRPr="00F85B43">
        <w:rPr>
          <w:rFonts w:ascii="Times New Roman" w:hAnsi="Times New Roman" w:cs="Times New Roman"/>
          <w:b w:val="0"/>
          <w:bCs w:val="0"/>
          <w:sz w:val="24"/>
          <w:szCs w:val="24"/>
        </w:rPr>
        <w:t>.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rsidP="00E92CC3">
      <w:pPr>
        <w:pStyle w:val="Body"/>
        <w:keepNext w:val="0"/>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rsidP="00E92CC3">
      <w:pPr>
        <w:pStyle w:val="Default"/>
        <w:spacing w:line="480" w:lineRule="auto"/>
        <w:outlineLvl w:val="0"/>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1735DFE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w:t>
      </w:r>
      <w:r w:rsidR="00D44D98">
        <w:rPr>
          <w:rFonts w:ascii="Times New Roman" w:hAnsi="Times New Roman" w:cs="Times New Roman"/>
          <w:b w:val="0"/>
          <w:bCs w:val="0"/>
          <w:sz w:val="24"/>
          <w:szCs w:val="24"/>
        </w:rPr>
        <w:t>Python packages</w:t>
      </w:r>
      <w:r w:rsidRPr="00F85B43">
        <w:rPr>
          <w:rFonts w:ascii="Times New Roman" w:hAnsi="Times New Roman" w:cs="Times New Roman"/>
          <w:b w:val="0"/>
          <w:bCs w:val="0"/>
          <w:sz w:val="24"/>
          <w:szCs w:val="24"/>
        </w:rPr>
        <w:t xml:space="preserv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rsidP="00E92CC3">
      <w:pPr>
        <w:pStyle w:val="Body"/>
        <w:keepNext w:val="0"/>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77C6DC9F" w:rsidR="009453A5" w:rsidRPr="00C16668"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m:t>
        </m:r>
        <m:d>
          <m:dPr>
            <m:ctrlPr>
              <w:rPr>
                <w:rFonts w:ascii="Cambria Math" w:hAnsi="Cambria Math" w:cs="Times New Roman"/>
                <w:i/>
                <w:sz w:val="24"/>
                <w:szCs w:val="24"/>
              </w:rPr>
            </m:ctrlPr>
          </m:dPr>
          <m:e>
            <m:r>
              <m:rPr>
                <m:sty m:val="bi"/>
              </m:rPr>
              <w:rPr>
                <w:rFonts w:ascii="Cambria Math" w:hAnsi="Cambria Math" w:cs="Times New Roman"/>
                <w:sz w:val="24"/>
                <w:szCs w:val="24"/>
              </w:rPr>
              <m:t>x</m:t>
            </m:r>
          </m:e>
        </m:d>
        <m:r>
          <m:rPr>
            <m:sty m:val="bi"/>
          </m:rPr>
          <w:rPr>
            <w:rFonts w:ascii="Cambria Math" w:hAnsi="Cambria Math" w:cs="Times New Roman"/>
            <w:sz w:val="24"/>
            <w:szCs w:val="24"/>
          </w:rPr>
          <m:t>=(</m:t>
        </m:r>
        <m:r>
          <m:rPr>
            <m:sty m:val="b"/>
          </m:rPr>
          <w:rPr>
            <w:rFonts w:ascii="Cambria Math" w:hAnsi="Cambria Math" w:cs="Times New Roman"/>
            <w:sz w:val="24"/>
            <w:szCs w:val="24"/>
          </w:rPr>
          <m:t>cos</m:t>
        </m:r>
        <m:d>
          <m:dPr>
            <m:ctrlPr>
              <w:rPr>
                <w:rFonts w:ascii="Cambria Math" w:hAnsi="Cambria Math" w:cs="Times New Roman"/>
                <w:i/>
                <w:sz w:val="24"/>
                <w:szCs w:val="24"/>
              </w:rPr>
            </m:ctrlPr>
          </m:dPr>
          <m:e>
            <m:r>
              <m:rPr>
                <m:sty m:val="bi"/>
              </m:rPr>
              <w:rPr>
                <w:rFonts w:ascii="Cambria Math" w:hAnsi="Cambria Math" w:cs="Times New Roman"/>
                <w:sz w:val="24"/>
                <w:szCs w:val="24"/>
              </w:rPr>
              <m:t>Bx+C</m:t>
            </m:r>
          </m:e>
        </m:d>
        <m:r>
          <m:rPr>
            <m:sty m:val="bi"/>
          </m:rPr>
          <w:rPr>
            <w:rFonts w:ascii="Cambria Math" w:hAnsi="Cambria Math" w:cs="Times New Roman"/>
            <w:sz w:val="24"/>
            <w:szCs w:val="24"/>
          </w:rPr>
          <m:t>+1)/2</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t>
      </w:r>
      <w:r w:rsidRPr="004268FD">
        <w:rPr>
          <w:rFonts w:ascii="Times New Roman" w:hAnsi="Times New Roman" w:cs="Times New Roman"/>
          <w:b w:val="0"/>
          <w:bCs w:val="0"/>
          <w:sz w:val="24"/>
          <w:szCs w:val="24"/>
        </w:rPr>
        <w:lastRenderedPageBreak/>
        <w:t xml:space="preserve">weights were all initialized to </w:t>
      </w:r>
      <w:r w:rsidR="001B326B">
        <w:rPr>
          <w:rFonts w:ascii="Times New Roman" w:hAnsi="Times New Roman" w:cs="Times New Roman"/>
          <w:b w:val="0"/>
          <w:bCs w:val="0"/>
          <w:sz w:val="24"/>
          <w:szCs w:val="24"/>
        </w:rPr>
        <w:t xml:space="preserve">random values in the range (-0.5, 1) </w:t>
      </w:r>
      <w:r w:rsidRPr="004268FD">
        <w:rPr>
          <w:rFonts w:ascii="Times New Roman" w:hAnsi="Times New Roman" w:cs="Times New Roman"/>
          <w:b w:val="0"/>
          <w:bCs w:val="0"/>
          <w:sz w:val="24"/>
          <w:szCs w:val="24"/>
        </w:rPr>
        <w:t xml:space="preserve">(arbitrary units). The firing rates of neurons in the second layer in response to each of the input patterns were determined </w:t>
      </w:r>
      <w:r w:rsidR="00C16668">
        <w:rPr>
          <w:rFonts w:ascii="Times New Roman" w:hAnsi="Times New Roman" w:cs="Times New Roman"/>
          <w:b w:val="0"/>
          <w:bCs w:val="0"/>
          <w:sz w:val="24"/>
          <w:szCs w:val="24"/>
        </w:rPr>
        <w:t xml:space="preserve">as </w:t>
      </w:r>
      <w:r w:rsidR="006F2EBC">
        <w:rPr>
          <w:rFonts w:ascii="Times New Roman" w:hAnsi="Times New Roman" w:cs="Times New Roman"/>
          <w:b w:val="0"/>
          <w:bCs w:val="0"/>
          <w:sz w:val="24"/>
          <w:szCs w:val="24"/>
        </w:rPr>
        <w:t xml:space="preserve">a rectified </w:t>
      </w:r>
      <w:r w:rsidR="00C16668">
        <w:rPr>
          <w:rFonts w:ascii="Times New Roman" w:hAnsi="Times New Roman" w:cs="Times New Roman"/>
          <w:b w:val="0"/>
          <w:bCs w:val="0"/>
          <w:sz w:val="24"/>
          <w:szCs w:val="24"/>
        </w:rPr>
        <w:t xml:space="preserve">sum of inputs </w:t>
      </w:r>
      <m:oMath>
        <m:r>
          <m:rPr>
            <m:sty m:val="bi"/>
          </m:rPr>
          <w:rPr>
            <w:rFonts w:ascii="Cambria Math" w:hAnsi="Cambria Math" w:cs="Times New Roman"/>
            <w:sz w:val="24"/>
            <w:szCs w:val="24"/>
          </w:rPr>
          <m:t>y</m:t>
        </m:r>
        <m:r>
          <m:rPr>
            <m:sty m:val="bi"/>
          </m:rPr>
          <w:rPr>
            <w:rFonts w:ascii="Cambria Math" w:hAnsi="Cambria Math" w:cs="Times New Roman"/>
            <w:sz w:val="24"/>
            <w:szCs w:val="24"/>
          </w:rPr>
          <m:t>=</m:t>
        </m:r>
        <m:r>
          <m:rPr>
            <m:nor/>
          </m:rPr>
          <w:rPr>
            <w:rFonts w:ascii="Cambria Math" w:hAnsi="Cambria Math" w:cs="Times New Roman"/>
            <w:sz w:val="24"/>
            <w:szCs w:val="24"/>
          </w:rPr>
          <m:t>max</m:t>
        </m:r>
        <m:r>
          <m:rPr>
            <m:sty m:val="bi"/>
          </m:rPr>
          <w:rPr>
            <w:rFonts w:ascii="Cambria Math" w:hAnsi="Cambria Math" w:cs="Times New Roman"/>
            <w:sz w:val="24"/>
            <w:szCs w:val="24"/>
          </w:rPr>
          <m:t xml:space="preserve">(0,  </m:t>
        </m:r>
        <m:r>
          <m:rPr>
            <m:sty m:val="bi"/>
          </m:rPr>
          <w:rPr>
            <w:rFonts w:ascii="Cambria Math" w:hAnsi="Cambria Math" w:cs="Times New Roman"/>
            <w:sz w:val="24"/>
            <w:szCs w:val="24"/>
          </w:rPr>
          <m:t>Xw</m:t>
        </m:r>
        <m:r>
          <m:rPr>
            <m:sty m:val="bi"/>
          </m:rPr>
          <w:rPr>
            <w:rFonts w:ascii="Cambria Math" w:hAnsi="Cambria Math" w:cs="Times New Roman"/>
            <w:sz w:val="24"/>
            <w:szCs w:val="24"/>
          </w:rPr>
          <m:t>)</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w:t>
      </w:r>
      <w:r w:rsidR="00F060A3">
        <w:rPr>
          <w:rFonts w:ascii="Times New Roman" w:hAnsi="Times New Roman" w:cs="Times New Roman"/>
          <w:b w:val="0"/>
          <w:bCs w:val="0"/>
          <w:sz w:val="24"/>
          <w:szCs w:val="24"/>
        </w:rPr>
        <w:t>,</w:t>
      </w:r>
      <w:r w:rsidRPr="004268FD">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r w:rsidR="00163987">
        <w:rPr>
          <w:rFonts w:ascii="Times New Roman" w:hAnsi="Times New Roman" w:cs="Times New Roman"/>
          <w:b w:val="0"/>
          <w:bCs w:val="0"/>
          <w:sz w:val="24"/>
          <w:szCs w:val="24"/>
        </w:rPr>
        <w:t xml:space="preserve"> for connections from units in the presynaptic population to units in the post synaptic population.</w:t>
      </w:r>
      <w:r w:rsidR="00C16668">
        <w:rPr>
          <w:rFonts w:ascii="Times New Roman" w:hAnsi="Times New Roman" w:cs="Times New Roman"/>
          <w:b w:val="0"/>
          <w:bCs w:val="0"/>
          <w:sz w:val="24"/>
          <w:szCs w:val="24"/>
        </w:rPr>
        <w:t xml:space="preserve"> </w:t>
      </w:r>
      <w:r w:rsidR="006F2EBC">
        <w:rPr>
          <w:rFonts w:ascii="Times New Roman" w:hAnsi="Times New Roman" w:cs="Times New Roman"/>
          <w:b w:val="0"/>
          <w:bCs w:val="0"/>
          <w:sz w:val="24"/>
          <w:szCs w:val="24"/>
        </w:rPr>
        <w:t xml:space="preserve">The </w:t>
      </w:r>
      <m:oMath>
        <m:r>
          <m:rPr>
            <m:nor/>
          </m:rPr>
          <w:rPr>
            <w:rFonts w:ascii="Cambria Math" w:hAnsi="Cambria Math" w:cs="Times New Roman"/>
            <w:sz w:val="24"/>
            <w:szCs w:val="24"/>
          </w:rPr>
          <m:t>max</m:t>
        </m:r>
      </m:oMath>
      <w:r w:rsidR="006F2EBC">
        <w:rPr>
          <w:rFonts w:ascii="Times New Roman" w:hAnsi="Times New Roman" w:cs="Times New Roman"/>
          <w:b w:val="0"/>
          <w:bCs w:val="0"/>
          <w:sz w:val="24"/>
          <w:szCs w:val="24"/>
        </w:rPr>
        <w:t xml:space="preserve"> function sets </w:t>
      </w:r>
      <w:r w:rsidR="006F2EBC">
        <w:rPr>
          <w:rFonts w:ascii="Times New Roman" w:hAnsi="Times New Roman" w:cs="Times New Roman"/>
          <w:b w:val="0"/>
          <w:bCs w:val="0"/>
          <w:sz w:val="24"/>
          <w:szCs w:val="24"/>
        </w:rPr>
        <w:t>to zero</w:t>
      </w:r>
      <w:r w:rsidR="006F2EBC">
        <w:rPr>
          <w:rFonts w:ascii="Times New Roman" w:hAnsi="Times New Roman" w:cs="Times New Roman"/>
          <w:b w:val="0"/>
          <w:bCs w:val="0"/>
          <w:sz w:val="24"/>
          <w:szCs w:val="24"/>
        </w:rPr>
        <w:t xml:space="preserve"> elements</w:t>
      </w:r>
      <w:r w:rsidR="00C16668">
        <w:rPr>
          <w:rFonts w:ascii="Times New Roman" w:hAnsi="Times New Roman" w:cs="Times New Roman"/>
          <w:b w:val="0"/>
          <w:bCs w:val="0"/>
          <w:sz w:val="24"/>
          <w:szCs w:val="24"/>
        </w:rPr>
        <w:t xml:space="preserve"> of </w:t>
      </w:r>
      <m:oMath>
        <m:r>
          <m:rPr>
            <m:sty m:val="bi"/>
          </m:rPr>
          <w:rPr>
            <w:rFonts w:ascii="Cambria Math" w:hAnsi="Cambria Math" w:cs="Times New Roman"/>
            <w:sz w:val="24"/>
            <w:szCs w:val="24"/>
          </w:rPr>
          <m:t>y</m:t>
        </m:r>
      </m:oMath>
      <w:r w:rsidR="00F148CD">
        <w:rPr>
          <w:rFonts w:ascii="Times New Roman" w:hAnsi="Times New Roman" w:cs="Times New Roman"/>
          <w:b w:val="0"/>
          <w:bCs w:val="0"/>
          <w:sz w:val="24"/>
          <w:szCs w:val="24"/>
        </w:rPr>
        <w:t xml:space="preserve"> with values greater than</w:t>
      </w:r>
      <w:r w:rsidR="006F2EBC">
        <w:rPr>
          <w:rFonts w:ascii="Times New Roman" w:hAnsi="Times New Roman" w:cs="Times New Roman"/>
          <w:b w:val="0"/>
          <w:bCs w:val="0"/>
          <w:sz w:val="24"/>
          <w:szCs w:val="24"/>
        </w:rPr>
        <w:t xml:space="preserve"> zero</w:t>
      </w:r>
      <w:r w:rsidR="00C16668">
        <w:rPr>
          <w:rFonts w:ascii="Times New Roman" w:hAnsi="Times New Roman" w:cs="Times New Roman"/>
          <w:b w:val="0"/>
          <w:bCs w:val="0"/>
          <w:sz w:val="24"/>
          <w:szCs w:val="24"/>
        </w:rPr>
        <w:t>.</w:t>
      </w:r>
    </w:p>
    <w:p w14:paraId="07279CF9" w14:textId="1C9CB20B" w:rsidR="00B45068" w:rsidRPr="008A6BF5" w:rsidRDefault="009B3880" w:rsidP="00EB5CFC">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w:t>
      </w:r>
      <w:r w:rsidR="001B326B">
        <w:rPr>
          <w:rFonts w:ascii="Times New Roman" w:hAnsi="Times New Roman" w:cs="Times New Roman"/>
          <w:b w:val="0"/>
          <w:bCs w:val="0"/>
          <w:sz w:val="24"/>
          <w:szCs w:val="24"/>
        </w:rPr>
        <w:t>the Hebbian rule</w:t>
      </w:r>
      <w:r w:rsidRPr="004268FD">
        <w:rPr>
          <w:rFonts w:ascii="Times New Roman" w:hAnsi="Times New Roman" w:cs="Times New Roman"/>
          <w:b w:val="0"/>
          <w:bCs w:val="0"/>
          <w:sz w:val="24"/>
          <w:szCs w:val="24"/>
        </w:rPr>
        <w:t xml:space="preserve"> </w:t>
      </w:r>
      <m:oMath>
        <m:r>
          <m:rPr>
            <m:sty m:val="b"/>
          </m:rPr>
          <w:rPr>
            <w:rFonts w:ascii="Cambria Math" w:hAnsi="Cambria Math" w:cs="Times New Roman"/>
            <w:sz w:val="24"/>
            <w:szCs w:val="24"/>
          </w:rPr>
          <m:t>Δ</m:t>
        </m:r>
        <m:r>
          <m:rPr>
            <m:sty m:val="bi"/>
          </m:rPr>
          <w:rPr>
            <w:rFonts w:ascii="Cambria Math" w:hAnsi="Cambria Math" w:cs="Times New Roman"/>
            <w:sz w:val="24"/>
            <w:szCs w:val="24"/>
          </w:rPr>
          <m:t>w=</m:t>
        </m:r>
        <m:r>
          <m:rPr>
            <m:sty m:val="bi"/>
          </m:rPr>
          <w:rPr>
            <w:rFonts w:ascii="Cambria Math" w:hAnsi="Cambria Math" w:cs="Times New Roman"/>
            <w:sz w:val="24"/>
            <w:szCs w:val="24"/>
          </w:rPr>
          <m:t>-w+</m:t>
        </m:r>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acc>
          <m:accPr>
            <m:chr m:val="̅"/>
            <m:ctrlPr>
              <w:rPr>
                <w:rFonts w:ascii="Cambria Math" w:hAnsi="Cambria Math" w:cs="Times New Roman"/>
                <w:i/>
                <w:sz w:val="24"/>
                <w:szCs w:val="24"/>
              </w:rPr>
            </m:ctrlPr>
          </m:accPr>
          <m:e>
            <m:r>
              <m:rPr>
                <m:sty m:val="bi"/>
              </m:rPr>
              <w:rPr>
                <w:rFonts w:ascii="Cambria Math" w:hAnsi="Cambria Math" w:cs="Times New Roman"/>
                <w:sz w:val="24"/>
                <w:szCs w:val="24"/>
              </w:rPr>
              <m:t>y</m:t>
            </m:r>
          </m:e>
        </m:acc>
        <m:r>
          <m:rPr>
            <m:sty m:val="bi"/>
          </m:rPr>
          <w:rPr>
            <w:rFonts w:ascii="Cambria Math" w:hAnsi="Cambria Math" w:cs="Times New Roman"/>
            <w:sz w:val="24"/>
            <w:szCs w:val="24"/>
          </w:rPr>
          <m:t>)</m:t>
        </m:r>
      </m:oMath>
      <w:r w:rsidR="00B45068">
        <w:rPr>
          <w:rFonts w:ascii="Times New Roman" w:hAnsi="Times New Roman" w:cs="Times New Roman"/>
          <w:sz w:val="24"/>
          <w:szCs w:val="24"/>
        </w:rPr>
        <w:t xml:space="preserve"> </w:t>
      </w:r>
      <w:r w:rsidR="00EB5CFC">
        <w:rPr>
          <w:rFonts w:ascii="Times New Roman" w:hAnsi="Times New Roman" w:cs="Times New Roman"/>
          <w:b w:val="0"/>
          <w:bCs w:val="0"/>
          <w:sz w:val="24"/>
          <w:szCs w:val="24"/>
        </w:rPr>
        <w:t>where</w:t>
      </w:r>
      <w:r w:rsidR="007956A8">
        <w:rPr>
          <w:rFonts w:ascii="Times New Roman" w:hAnsi="Times New Roman" w:cs="Times New Roman"/>
          <w:b w:val="0"/>
          <w:bCs w:val="0"/>
          <w:sz w:val="24"/>
          <w:szCs w:val="24"/>
        </w:rPr>
        <w:t xml:space="preserve"> </w:t>
      </w:r>
      <m:oMath>
        <m:acc>
          <m:accPr>
            <m:chr m:val="̅"/>
            <m:ctrlPr>
              <w:rPr>
                <w:rFonts w:ascii="Cambria Math" w:hAnsi="Cambria Math" w:cs="Times New Roman"/>
                <w:i/>
                <w:sz w:val="24"/>
                <w:szCs w:val="24"/>
              </w:rPr>
            </m:ctrlPr>
          </m:accPr>
          <m:e>
            <m:r>
              <m:rPr>
                <m:sty m:val="bi"/>
              </m:rPr>
              <w:rPr>
                <w:rFonts w:ascii="Cambria Math" w:hAnsi="Cambria Math" w:cs="Times New Roman"/>
                <w:sz w:val="24"/>
                <w:szCs w:val="24"/>
              </w:rPr>
              <m:t>y</m:t>
            </m:r>
          </m:e>
        </m:acc>
      </m:oMath>
      <w:r w:rsidR="007956A8">
        <w:rPr>
          <w:rFonts w:ascii="Times New Roman" w:hAnsi="Times New Roman" w:cs="Times New Roman"/>
          <w:b w:val="0"/>
          <w:sz w:val="24"/>
          <w:szCs w:val="24"/>
        </w:rPr>
        <w:t xml:space="preserve"> is a matrix with the same dimensions as </w:t>
      </w:r>
      <m:oMath>
        <m:r>
          <m:rPr>
            <m:sty m:val="bi"/>
          </m:rPr>
          <w:rPr>
            <w:rFonts w:ascii="Cambria Math" w:hAnsi="Cambria Math" w:cs="Times New Roman"/>
            <w:sz w:val="24"/>
            <w:szCs w:val="24"/>
          </w:rPr>
          <m:t>y</m:t>
        </m:r>
      </m:oMath>
      <w:r w:rsidR="007956A8">
        <w:rPr>
          <w:rFonts w:ascii="Times New Roman" w:hAnsi="Times New Roman" w:cs="Times New Roman"/>
          <w:b w:val="0"/>
          <w:sz w:val="24"/>
          <w:szCs w:val="24"/>
        </w:rPr>
        <w:t xml:space="preserve"> containing the mean firing rate of each post-synaptic neuron across patterns (columns of </w:t>
      </w:r>
      <m:oMath>
        <m:r>
          <m:rPr>
            <m:sty m:val="bi"/>
          </m:rPr>
          <w:rPr>
            <w:rFonts w:ascii="Cambria Math" w:hAnsi="Cambria Math" w:cs="Times New Roman"/>
            <w:sz w:val="24"/>
            <w:szCs w:val="24"/>
          </w:rPr>
          <m:t>y</m:t>
        </m:r>
      </m:oMath>
      <w:r w:rsidR="007956A8">
        <w:rPr>
          <w:rFonts w:ascii="Times New Roman" w:hAnsi="Times New Roman" w:cs="Times New Roman"/>
          <w:b w:val="0"/>
          <w:sz w:val="24"/>
          <w:szCs w:val="24"/>
        </w:rPr>
        <w:t xml:space="preserve"> represent distinct neurons)</w:t>
      </w:r>
      <w:r w:rsidR="00EB5CFC">
        <w:rPr>
          <w:rFonts w:ascii="Times New Roman" w:hAnsi="Times New Roman" w:cs="Times New Roman"/>
          <w:b w:val="0"/>
          <w:sz w:val="24"/>
          <w:szCs w:val="24"/>
        </w:rPr>
        <w:t xml:space="preserve"> and</w:t>
      </w:r>
      <m:oMath>
        <m:r>
          <m:rPr>
            <m:sty m:val="bi"/>
          </m:rPr>
          <w:rPr>
            <w:rFonts w:ascii="Cambria Math" w:hAnsi="Cambria Math" w:cs="Times New Roman"/>
            <w:sz w:val="24"/>
            <w:szCs w:val="24"/>
          </w:rPr>
          <m:t xml:space="preserve"> </m:t>
        </m:r>
        <m:r>
          <m:rPr>
            <m:sty m:val="bi"/>
          </m:rPr>
          <w:rPr>
            <w:rFonts w:ascii="Cambria Math" w:hAnsi="Cambria Math" w:cs="Times New Roman"/>
            <w:sz w:val="24"/>
            <w:szCs w:val="24"/>
          </w:rPr>
          <m:t>η</m:t>
        </m:r>
      </m:oMath>
      <w:r w:rsidR="00EB5CFC" w:rsidRPr="005E598F">
        <w:rPr>
          <w:rFonts w:ascii="Times New Roman" w:hAnsi="Times New Roman" w:cs="Times New Roman"/>
          <w:b w:val="0"/>
          <w:bCs w:val="0"/>
          <w:sz w:val="24"/>
          <w:szCs w:val="24"/>
        </w:rPr>
        <w:t xml:space="preserve"> is the learning rate, set to </w:t>
      </w:r>
      <m:oMath>
        <m:r>
          <m:rPr>
            <m:sty m:val="p"/>
          </m:rPr>
          <w:rPr>
            <w:rFonts w:ascii="Cambria Math" w:hAnsi="Cambria Math" w:cs="Times New Roman"/>
            <w:sz w:val="24"/>
            <w:szCs w:val="24"/>
          </w:rPr>
          <m:t>0.0</m:t>
        </m:r>
        <m:r>
          <m:rPr>
            <m:sty m:val="p"/>
          </m:rPr>
          <w:rPr>
            <w:rFonts w:ascii="Cambria Math" w:hAnsi="Cambria Math" w:cs="Times New Roman"/>
            <w:sz w:val="24"/>
            <w:szCs w:val="24"/>
          </w:rPr>
          <m:t>2</m:t>
        </m:r>
      </m:oMath>
      <w:r w:rsidRPr="004268FD">
        <w:rPr>
          <w:rFonts w:ascii="Times New Roman" w:hAnsi="Times New Roman" w:cs="Times New Roman"/>
          <w:b w:val="0"/>
          <w:bCs w:val="0"/>
          <w:sz w:val="24"/>
          <w:szCs w:val="24"/>
        </w:rPr>
        <w:t>.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r w:rsidR="001B326B">
        <w:rPr>
          <w:rFonts w:ascii="Times New Roman" w:hAnsi="Times New Roman" w:cs="Times New Roman"/>
          <w:b w:val="0"/>
          <w:bCs w:val="0"/>
          <w:sz w:val="24"/>
          <w:szCs w:val="24"/>
        </w:rPr>
        <w:t xml:space="preserve"> </w:t>
      </w:r>
      <w:r w:rsidR="001B326B" w:rsidRPr="005E598F">
        <w:rPr>
          <w:rFonts w:ascii="Times New Roman" w:hAnsi="Times New Roman" w:cs="Times New Roman"/>
          <w:b w:val="0"/>
          <w:bCs w:val="0"/>
          <w:sz w:val="24"/>
          <w:szCs w:val="24"/>
        </w:rPr>
        <w:t>Activity of the post-synaptic neuron was defined as</w:t>
      </w:r>
      <w:r w:rsidR="001B326B">
        <w:rPr>
          <w:rFonts w:ascii="Times New Roman" w:hAnsi="Times New Roman" w:cs="Times New Roman"/>
          <w:b w:val="0"/>
          <w:bCs w:val="0"/>
          <w:sz w:val="24"/>
          <w:szCs w:val="24"/>
        </w:rPr>
        <w:t xml:space="preserve"> the rectified sum of inputs such that the post-synaptic firing rate was always greater than zero (see Materials and Methods).</w:t>
      </w:r>
    </w:p>
    <w:p w14:paraId="2C911458" w14:textId="3087941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Input turnover occurred after the first activation. During turnover, a random 50% of cosine functions in the first layer were replaced with new cosine functions with random phase shift and period. Weights for inputs with new cosine functions were </w:t>
      </w:r>
      <w:r w:rsidR="001B326B">
        <w:rPr>
          <w:rFonts w:ascii="Times New Roman" w:eastAsia="Times" w:hAnsi="Times New Roman" w:cs="Times New Roman"/>
          <w:b w:val="0"/>
          <w:bCs w:val="0"/>
          <w:sz w:val="24"/>
          <w:szCs w:val="24"/>
        </w:rPr>
        <w:t>sampled from the initial range</w:t>
      </w:r>
      <w:r w:rsidRPr="00F85B43">
        <w:rPr>
          <w:rFonts w:ascii="Times New Roman" w:eastAsia="Times" w:hAnsi="Times New Roman" w:cs="Times New Roman"/>
          <w:b w:val="0"/>
          <w:bCs w:val="0"/>
          <w:sz w:val="24"/>
          <w:szCs w:val="24"/>
        </w:rPr>
        <w:t>.</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rsidP="00E92CC3">
      <w:pPr>
        <w:pStyle w:val="Body"/>
        <w:keepNext w:val="0"/>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36FFAA8E" w:rsidR="009453A5" w:rsidRPr="00E65BEB" w:rsidRDefault="00473EC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w:rPr>
                <w:rFonts w:ascii="Cambria Math" w:hAnsi="Cambria Math" w:cs="Times New Roman"/>
                <w:sz w:val="24"/>
                <w:szCs w:val="24"/>
              </w:rPr>
              <m:t>ϖ</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3CBBEEC5"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ϖ</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ϖ</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176CA77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w:t>
      </w:r>
      <w:r w:rsidRPr="00E65BEB">
        <w:rPr>
          <w:rFonts w:ascii="Times New Roman" w:hAnsi="Times New Roman" w:cs="Times New Roman"/>
          <w:b w:val="0"/>
          <w:bCs w:val="0"/>
          <w:sz w:val="24"/>
          <w:szCs w:val="24"/>
        </w:rPr>
        <w:lastRenderedPageBreak/>
        <w:t>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w:rPr>
                <w:rFonts w:ascii="Cambria Math" w:hAnsi="Cambria Math" w:cs="Times New Roman"/>
                <w:sz w:val="24"/>
                <w:szCs w:val="24"/>
              </w:rPr>
              <m:t>ϖ</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w:t>
      </w:r>
      <w:r w:rsidR="00D53F38">
        <w:rPr>
          <w:rFonts w:ascii="Times New Roman" w:hAnsi="Times New Roman" w:cs="Times New Roman"/>
          <w:b w:val="0"/>
          <w:bCs w:val="0"/>
          <w:sz w:val="24"/>
          <w:szCs w:val="24"/>
        </w:rPr>
        <w:t>was set to zero</w:t>
      </w:r>
      <w:r w:rsidRPr="00E65BEB">
        <w:rPr>
          <w:rFonts w:ascii="Times New Roman" w:hAnsi="Times New Roman" w:cs="Times New Roman"/>
          <w:b w:val="0"/>
          <w:bCs w:val="0"/>
          <w:sz w:val="24"/>
          <w:szCs w:val="24"/>
        </w:rPr>
        <w:t>.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w:rPr>
                <w:rFonts w:ascii="Cambria Math" w:hAnsi="Cambria Math" w:cs="Times New Roman"/>
                <w:sz w:val="24"/>
                <w:szCs w:val="24"/>
              </w:rPr>
              <m:t>ϖ</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m:t>
        </m:r>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w:rPr>
                <w:rFonts w:ascii="Cambria Math" w:hAnsi="Cambria Math" w:cs="Times New Roman"/>
                <w:sz w:val="24"/>
                <w:szCs w:val="24"/>
              </w:rPr>
              <m:t>ϖ</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w:t>
      </w:r>
      <w:r w:rsidR="00B011B3">
        <w:rPr>
          <w:rFonts w:ascii="Times New Roman" w:hAnsi="Times New Roman" w:cs="Times New Roman"/>
          <w:b w:val="0"/>
          <w:bCs w:val="0"/>
          <w:sz w:val="24"/>
          <w:szCs w:val="24"/>
        </w:rPr>
        <w:t xml:space="preserve"> at realized synapses</w:t>
      </w:r>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w:t>
      </w:r>
      <w:r w:rsidR="00356347">
        <w:rPr>
          <w:rFonts w:ascii="Times New Roman" w:hAnsi="Times New Roman" w:cs="Times New Roman"/>
          <w:b w:val="0"/>
          <w:bCs w:val="0"/>
          <w:sz w:val="24"/>
          <w:szCs w:val="24"/>
        </w:rPr>
        <w:t xml:space="preserve">normalized </w:t>
      </w:r>
      <w:r w:rsidRPr="00E65BEB">
        <w:rPr>
          <w:rFonts w:ascii="Times New Roman" w:hAnsi="Times New Roman" w:cs="Times New Roman"/>
          <w:b w:val="0"/>
          <w:bCs w:val="0"/>
          <w:sz w:val="24"/>
          <w:szCs w:val="24"/>
        </w:rPr>
        <w:t xml:space="preserve">firing rate of neuron </w:t>
      </w:r>
      <m:oMath>
        <m:r>
          <m:rPr>
            <m:sty m:val="bi"/>
          </m:rPr>
          <w:rPr>
            <w:rFonts w:ascii="Cambria Math" w:hAnsi="Cambria Math" w:cs="Times New Roman"/>
            <w:sz w:val="24"/>
            <w:szCs w:val="24"/>
          </w:rPr>
          <m:t>i</m:t>
        </m:r>
      </m:oMath>
      <w:r w:rsidR="00356347">
        <w:rPr>
          <w:rFonts w:ascii="Times New Roman" w:hAnsi="Times New Roman" w:cs="Times New Roman"/>
          <w:b w:val="0"/>
          <w:sz w:val="24"/>
          <w:szCs w:val="24"/>
        </w:rPr>
        <w:t>. Normalized firing rate is defined as the deviation from the half-maximum rate</w:t>
      </w:r>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58B4F34C" w14:textId="06F5F436" w:rsidR="009453A5"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00DB28AE" w:rsidRPr="00E97039">
        <w:rPr>
          <w:rFonts w:ascii="Times New Roman" w:hAnsi="Times New Roman" w:cs="Times New Roman"/>
          <w:b w:val="0"/>
          <w:bCs w:val="0"/>
          <w:sz w:val="24"/>
          <w:szCs w:val="24"/>
        </w:rPr>
        <w:t>Training was performed by setting the synaptic weight matrix</w:t>
      </w:r>
      <w:r w:rsidR="00D53F38">
        <w:rPr>
          <w:rFonts w:ascii="Times New Roman" w:hAnsi="Times New Roman" w:cs="Times New Roman"/>
          <w:b w:val="0"/>
          <w:bCs w:val="0"/>
          <w:sz w:val="24"/>
          <w:szCs w:val="24"/>
        </w:rPr>
        <w:t xml:space="preserve"> of internal connections</w:t>
      </w:r>
      <w:r w:rsidR="00DB28AE" w:rsidRPr="00E97039">
        <w:rPr>
          <w:rFonts w:ascii="Times New Roman" w:hAnsi="Times New Roman" w:cs="Times New Roman"/>
          <w:b w:val="0"/>
          <w:bCs w:val="0"/>
          <w:sz w:val="24"/>
          <w:szCs w:val="24"/>
        </w:rPr>
        <w:t xml:space="preserve"> to </w:t>
      </w:r>
      <m:oMath>
        <m:sSup>
          <m:sSupPr>
            <m:ctrlPr>
              <w:rPr>
                <w:rFonts w:ascii="Cambria Math" w:hAnsi="Cambria Math" w:cs="Times New Roman"/>
                <w:bCs w:val="0"/>
                <w:i/>
                <w:sz w:val="24"/>
                <w:szCs w:val="24"/>
              </w:rPr>
            </m:ctrlPr>
          </m:sSupPr>
          <m:e>
            <m:r>
              <w:rPr>
                <w:rFonts w:ascii="Cambria Math" w:hAnsi="Cambria Math" w:cs="Times New Roman"/>
                <w:sz w:val="24"/>
                <w:szCs w:val="24"/>
              </w:rPr>
              <m:t>ϖ</m:t>
            </m:r>
            <m:r>
              <m:rPr>
                <m:sty m:val="bi"/>
              </m:rPr>
              <w:rPr>
                <w:rFonts w:ascii="Cambria Math" w:hAnsi="Cambria Math" w:cs="Times New Roman"/>
                <w:sz w:val="24"/>
                <w:szCs w:val="24"/>
              </w:rPr>
              <m:t>=</m:t>
            </m:r>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e>
          <m:sup>
            <m:r>
              <m:rPr>
                <m:sty m:val="bi"/>
              </m:rPr>
              <w:rPr>
                <w:rFonts w:ascii="Cambria Math" w:hAnsi="Cambria Math" w:cs="Times New Roman"/>
                <w:sz w:val="24"/>
                <w:szCs w:val="24"/>
              </w:rPr>
              <m:t>T</m:t>
            </m:r>
          </m:sup>
        </m:sSup>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r>
          <m:rPr>
            <m:sty m:val="bi"/>
          </m:rPr>
          <w:rPr>
            <w:rFonts w:ascii="Cambria Math" w:hAnsi="Cambria Math" w:cs="Times New Roman"/>
            <w:sz w:val="24"/>
            <w:szCs w:val="24"/>
          </w:rPr>
          <m:t>×C</m:t>
        </m:r>
      </m:oMath>
      <w:r w:rsidR="00DB28AE" w:rsidRPr="00E97039">
        <w:rPr>
          <w:rFonts w:ascii="Times New Roman" w:hAnsi="Times New Roman" w:cs="Times New Roman"/>
          <w:b w:val="0"/>
          <w:bCs w:val="0"/>
          <w:sz w:val="24"/>
          <w:szCs w:val="24"/>
        </w:rPr>
        <w:t xml:space="preserve">, where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00DB28AE" w:rsidRPr="00E97039">
        <w:rPr>
          <w:rFonts w:ascii="Times New Roman" w:hAnsi="Times New Roman" w:cs="Times New Roman"/>
          <w:b w:val="0"/>
          <w:bCs w:val="0"/>
          <w:sz w:val="24"/>
          <w:szCs w:val="24"/>
        </w:rPr>
        <w:t xml:space="preserve"> is the </w:t>
      </w:r>
      <w:r w:rsidR="001F6E10" w:rsidRPr="00E97039">
        <w:rPr>
          <w:rFonts w:ascii="Times New Roman" w:hAnsi="Times New Roman" w:cs="Times New Roman"/>
          <w:b w:val="0"/>
          <w:bCs w:val="0"/>
          <w:sz w:val="24"/>
          <w:szCs w:val="24"/>
        </w:rPr>
        <w:t xml:space="preserve">binary, {-1, 1}, </w:t>
      </w:r>
      <w:r w:rsidR="00DB28AE" w:rsidRPr="00E97039">
        <w:rPr>
          <w:rFonts w:ascii="Times New Roman" w:hAnsi="Times New Roman" w:cs="Times New Roman"/>
          <w:b w:val="0"/>
          <w:bCs w:val="0"/>
          <w:sz w:val="24"/>
          <w:szCs w:val="24"/>
        </w:rPr>
        <w:t>matrix</w:t>
      </w:r>
      <w:r w:rsidR="001F6E10" w:rsidRPr="00E97039">
        <w:rPr>
          <w:rFonts w:ascii="Times New Roman" w:hAnsi="Times New Roman" w:cs="Times New Roman"/>
          <w:b w:val="0"/>
          <w:bCs w:val="0"/>
          <w:sz w:val="24"/>
          <w:szCs w:val="24"/>
        </w:rPr>
        <w:t xml:space="preserve"> </w:t>
      </w:r>
      <w:r w:rsidR="00E30091">
        <w:rPr>
          <w:rFonts w:ascii="Times New Roman" w:hAnsi="Times New Roman" w:cs="Times New Roman"/>
          <w:b w:val="0"/>
          <w:bCs w:val="0"/>
          <w:sz w:val="24"/>
          <w:szCs w:val="24"/>
        </w:rPr>
        <w:t xml:space="preserve">of target </w:t>
      </w:r>
      <w:r w:rsidR="00356347">
        <w:rPr>
          <w:rFonts w:ascii="Times New Roman" w:hAnsi="Times New Roman" w:cs="Times New Roman"/>
          <w:b w:val="0"/>
          <w:bCs w:val="0"/>
          <w:sz w:val="24"/>
          <w:szCs w:val="24"/>
        </w:rPr>
        <w:t xml:space="preserve">normalized </w:t>
      </w:r>
      <w:r w:rsidR="00E30091">
        <w:rPr>
          <w:rFonts w:ascii="Times New Roman" w:hAnsi="Times New Roman" w:cs="Times New Roman"/>
          <w:b w:val="0"/>
          <w:bCs w:val="0"/>
          <w:sz w:val="24"/>
          <w:szCs w:val="24"/>
        </w:rPr>
        <w:t xml:space="preserve">firing rates </w:t>
      </w:r>
      <w:r w:rsidR="00DB28AE" w:rsidRPr="00E97039">
        <w:rPr>
          <w:rFonts w:ascii="Times New Roman" w:hAnsi="Times New Roman" w:cs="Times New Roman"/>
          <w:b w:val="0"/>
          <w:bCs w:val="0"/>
          <w:sz w:val="24"/>
          <w:szCs w:val="24"/>
        </w:rPr>
        <w:t xml:space="preserve">(rows of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00DB28AE" w:rsidRPr="00E97039">
        <w:rPr>
          <w:rFonts w:ascii="Times New Roman" w:hAnsi="Times New Roman" w:cs="Times New Roman"/>
          <w:b w:val="0"/>
          <w:bCs w:val="0"/>
          <w:sz w:val="24"/>
          <w:szCs w:val="24"/>
        </w:rPr>
        <w:t xml:space="preserve"> represent individual, unraveled patterns; columns of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00DB28AE" w:rsidRPr="00E97039">
        <w:rPr>
          <w:rFonts w:ascii="Times New Roman" w:hAnsi="Times New Roman" w:cs="Times New Roman"/>
          <w:b w:val="0"/>
          <w:bCs w:val="0"/>
          <w:sz w:val="24"/>
          <w:szCs w:val="24"/>
        </w:rPr>
        <w:t xml:space="preserve"> represent </w:t>
      </w:r>
      <w:r w:rsidR="00E30091">
        <w:rPr>
          <w:rFonts w:ascii="Times New Roman" w:hAnsi="Times New Roman" w:cs="Times New Roman"/>
          <w:b w:val="0"/>
          <w:bCs w:val="0"/>
          <w:sz w:val="24"/>
          <w:szCs w:val="24"/>
        </w:rPr>
        <w:t xml:space="preserve">the </w:t>
      </w:r>
      <w:r w:rsidR="00356347">
        <w:rPr>
          <w:rFonts w:ascii="Times New Roman" w:hAnsi="Times New Roman" w:cs="Times New Roman"/>
          <w:b w:val="0"/>
          <w:bCs w:val="0"/>
          <w:sz w:val="24"/>
          <w:szCs w:val="24"/>
        </w:rPr>
        <w:t xml:space="preserve">normalized </w:t>
      </w:r>
      <w:r w:rsidR="00E30091">
        <w:rPr>
          <w:rFonts w:ascii="Times New Roman" w:hAnsi="Times New Roman" w:cs="Times New Roman"/>
          <w:b w:val="0"/>
          <w:bCs w:val="0"/>
          <w:sz w:val="24"/>
          <w:szCs w:val="24"/>
        </w:rPr>
        <w:t xml:space="preserve">firing rates of </w:t>
      </w:r>
      <w:r w:rsidR="00DB28AE" w:rsidRPr="00E97039">
        <w:rPr>
          <w:rFonts w:ascii="Times New Roman" w:hAnsi="Times New Roman" w:cs="Times New Roman"/>
          <w:b w:val="0"/>
          <w:bCs w:val="0"/>
          <w:sz w:val="24"/>
          <w:szCs w:val="24"/>
        </w:rPr>
        <w:t xml:space="preserve">individual cells), </w:t>
      </w:r>
      <m:oMath>
        <m:r>
          <m:rPr>
            <m:sty m:val="bi"/>
          </m:rPr>
          <w:rPr>
            <w:rFonts w:ascii="Cambria Math" w:hAnsi="Cambria Math" w:cs="Times New Roman"/>
            <w:sz w:val="24"/>
            <w:szCs w:val="24"/>
          </w:rPr>
          <m:t>C</m:t>
        </m:r>
      </m:oMath>
      <w:r w:rsidR="00DB28AE" w:rsidRPr="00E97039">
        <w:rPr>
          <w:rFonts w:ascii="Times New Roman" w:hAnsi="Times New Roman" w:cs="Times New Roman"/>
          <w:b w:val="0"/>
          <w:bCs w:val="0"/>
          <w:sz w:val="24"/>
          <w:szCs w:val="24"/>
        </w:rPr>
        <w:t xml:space="preserve"> is matrix </w:t>
      </w:r>
      <w:r w:rsidR="00D53F38">
        <w:rPr>
          <w:rFonts w:ascii="Times New Roman" w:hAnsi="Times New Roman" w:cs="Times New Roman"/>
          <w:b w:val="0"/>
          <w:bCs w:val="0"/>
          <w:sz w:val="24"/>
          <w:szCs w:val="24"/>
        </w:rPr>
        <w:t xml:space="preserve">of internal connections </w:t>
      </w:r>
      <w:r w:rsidR="00DB28AE" w:rsidRPr="00E97039">
        <w:rPr>
          <w:rFonts w:ascii="Times New Roman" w:hAnsi="Times New Roman" w:cs="Times New Roman"/>
          <w:b w:val="0"/>
          <w:bCs w:val="0"/>
          <w:sz w:val="24"/>
          <w:szCs w:val="24"/>
        </w:rPr>
        <w:t xml:space="preserve">with values in {0, 1}, and </w:t>
      </w:r>
      <m:oMath>
        <m:r>
          <m:rPr>
            <m:sty m:val="bi"/>
          </m:rPr>
          <w:rPr>
            <w:rFonts w:ascii="Cambria Math" w:hAnsi="Cambria Math" w:cs="Times New Roman"/>
            <w:sz w:val="24"/>
            <w:szCs w:val="24"/>
          </w:rPr>
          <m:t>×</m:t>
        </m:r>
      </m:oMath>
      <w:r w:rsidR="00DB28AE" w:rsidRPr="00E97039">
        <w:rPr>
          <w:rFonts w:ascii="Times New Roman" w:hAnsi="Times New Roman" w:cs="Times New Roman"/>
          <w:b w:val="0"/>
          <w:bCs w:val="0"/>
          <w:sz w:val="24"/>
          <w:szCs w:val="24"/>
        </w:rPr>
        <w:t xml:space="preserve"> represents elementwise multiplication.</w:t>
      </w:r>
    </w:p>
    <w:p w14:paraId="65675FCF" w14:textId="77777777" w:rsidR="00DB28AE" w:rsidRPr="00F85B43" w:rsidRDefault="00DB28AE">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79D49CFC" w14:textId="77777777" w:rsidR="00515ABA"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random</w:t>
      </w:r>
      <w:r w:rsidR="00235B16">
        <w:rPr>
          <w:rFonts w:ascii="Times New Roman" w:hAnsi="Times New Roman" w:cs="Times New Roman"/>
          <w:b w:val="0"/>
          <w:bCs w:val="0"/>
          <w:sz w:val="24"/>
          <w:szCs w:val="24"/>
        </w:rPr>
        <w:t>ized</w:t>
      </w:r>
      <w:r w:rsidRPr="00F85B43">
        <w:rPr>
          <w:rFonts w:ascii="Times New Roman" w:hAnsi="Times New Roman" w:cs="Times New Roman"/>
          <w:b w:val="0"/>
          <w:bCs w:val="0"/>
          <w:sz w:val="24"/>
          <w:szCs w:val="24"/>
        </w:rPr>
        <w:t xml:space="preserve"> membrane potentials in </w:t>
      </w:r>
      <w:r w:rsidR="00235B16">
        <w:rPr>
          <w:rFonts w:ascii="Times New Roman" w:hAnsi="Times New Roman" w:cs="Times New Roman"/>
          <w:b w:val="0"/>
          <w:bCs w:val="0"/>
          <w:sz w:val="24"/>
          <w:szCs w:val="24"/>
        </w:rPr>
        <w:t xml:space="preserve">the vicinity of the </w:t>
      </w:r>
      <w:r w:rsidR="00F3228C">
        <w:rPr>
          <w:rFonts w:ascii="Times New Roman" w:hAnsi="Times New Roman" w:cs="Times New Roman"/>
          <w:b w:val="0"/>
          <w:bCs w:val="0"/>
          <w:sz w:val="24"/>
          <w:szCs w:val="24"/>
        </w:rPr>
        <w:t xml:space="preserve">learned </w:t>
      </w:r>
      <w:r w:rsidR="00235B16">
        <w:rPr>
          <w:rFonts w:ascii="Times New Roman" w:hAnsi="Times New Roman" w:cs="Times New Roman"/>
          <w:b w:val="0"/>
          <w:bCs w:val="0"/>
          <w:sz w:val="24"/>
          <w:szCs w:val="24"/>
        </w:rPr>
        <w:t xml:space="preserve">attractor. Initial membrane potentials were given as </w:t>
      </w:r>
    </w:p>
    <w:p w14:paraId="4D5ACBAB" w14:textId="6C9773CB" w:rsidR="009453A5" w:rsidRPr="00F85B43" w:rsidRDefault="00515ABA">
      <w:pPr>
        <w:pStyle w:val="Body"/>
        <w:keepNext w:val="0"/>
        <w:spacing w:line="480" w:lineRule="auto"/>
        <w:jc w:val="left"/>
        <w:rPr>
          <w:rFonts w:ascii="Times New Roman" w:eastAsia="Times" w:hAnsi="Times New Roman" w:cs="Times New Roman"/>
          <w:b w:val="0"/>
          <w:bCs w:val="0"/>
          <w:sz w:val="24"/>
          <w:szCs w:val="24"/>
        </w:rPr>
      </w:pPr>
      <m:oMath>
        <m:r>
          <w:rPr>
            <w:rFonts w:ascii="Cambria Math" w:hAnsi="Cambria Math" w:cs="Times New Roman"/>
            <w:sz w:val="24"/>
            <w:szCs w:val="24"/>
          </w:rPr>
          <w:lastRenderedPageBreak/>
          <m:t>u=</m:t>
        </m:r>
        <m:r>
          <w:rPr>
            <w:rFonts w:ascii="Cambria Math" w:hAnsi="Cambria Math" w:cs="Times New Roman"/>
            <w:sz w:val="24"/>
            <w:szCs w:val="24"/>
          </w:rPr>
          <m:t>0.001</m:t>
        </m:r>
        <m:d>
          <m:dPr>
            <m:ctrlPr>
              <w:rPr>
                <w:rFonts w:ascii="Cambria Math" w:hAnsi="Cambria Math" w:cs="Times New Roman"/>
                <w:b w:val="0"/>
                <w:bCs w:val="0"/>
                <w:i/>
                <w:sz w:val="24"/>
                <w:szCs w:val="24"/>
              </w:rPr>
            </m:ctrlPr>
          </m:dPr>
          <m:e>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r>
              <w:rPr>
                <w:rFonts w:ascii="Cambria Math" w:hAnsi="Cambria Math" w:cs="Times New Roman"/>
                <w:sz w:val="24"/>
                <w:szCs w:val="24"/>
              </w:rPr>
              <m:t>+ℷ</m:t>
            </m:r>
          </m:e>
        </m:d>
      </m:oMath>
      <w:r w:rsidR="00235B16">
        <w:rPr>
          <w:rFonts w:ascii="Times New Roman" w:hAnsi="Times New Roman" w:cs="Times New Roman"/>
          <w:b w:val="0"/>
          <w:bCs w:val="0"/>
          <w:sz w:val="24"/>
          <w:szCs w:val="24"/>
        </w:rPr>
        <w:t xml:space="preserve">, where </w:t>
      </w:r>
      <m:oMath>
        <m:r>
          <w:rPr>
            <w:rFonts w:ascii="Cambria Math" w:hAnsi="Cambria Math" w:cs="Times New Roman"/>
            <w:sz w:val="24"/>
            <w:szCs w:val="24"/>
          </w:rPr>
          <m:t>ℷ</m:t>
        </m:r>
      </m:oMath>
      <w:r w:rsidR="00235B16">
        <w:rPr>
          <w:rFonts w:ascii="Times New Roman" w:hAnsi="Times New Roman" w:cs="Times New Roman"/>
          <w:b w:val="0"/>
          <w:bCs w:val="0"/>
          <w:sz w:val="24"/>
          <w:szCs w:val="24"/>
        </w:rPr>
        <w:t xml:space="preserve"> is a matrix of the same dimensions as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00235B16">
        <w:rPr>
          <w:rFonts w:ascii="Times New Roman" w:hAnsi="Times New Roman" w:cs="Times New Roman"/>
          <w:b w:val="0"/>
          <w:bCs w:val="0"/>
          <w:sz w:val="24"/>
          <w:szCs w:val="24"/>
        </w:rPr>
        <w:t xml:space="preserve"> with values sampled from the uniform distribution in the range (-2,</w:t>
      </w:r>
      <w:r w:rsidR="00BF7D55">
        <w:rPr>
          <w:rFonts w:ascii="Times New Roman" w:hAnsi="Times New Roman" w:cs="Times New Roman"/>
          <w:b w:val="0"/>
          <w:bCs w:val="0"/>
          <w:sz w:val="24"/>
          <w:szCs w:val="24"/>
        </w:rPr>
        <w:t xml:space="preserve"> </w:t>
      </w:r>
      <w:r w:rsidR="00235B16">
        <w:rPr>
          <w:rFonts w:ascii="Times New Roman" w:hAnsi="Times New Roman" w:cs="Times New Roman"/>
          <w:b w:val="0"/>
          <w:bCs w:val="0"/>
          <w:sz w:val="24"/>
          <w:szCs w:val="24"/>
        </w:rPr>
        <w:t>2)</w:t>
      </w:r>
      <w:r w:rsidR="009B3880" w:rsidRPr="00F85B43">
        <w:rPr>
          <w:rFonts w:ascii="Times New Roman" w:hAnsi="Times New Roman" w:cs="Times New Roman"/>
          <w:b w:val="0"/>
          <w:bCs w:val="0"/>
          <w:sz w:val="24"/>
          <w:szCs w:val="24"/>
        </w:rPr>
        <w:t xml:space="preserve">. The network was then updated for 12 iterations according to </w:t>
      </w:r>
      <w:r w:rsidR="009B3880" w:rsidRPr="00F85B43">
        <w:rPr>
          <w:rFonts w:ascii="Times New Roman" w:hAnsi="Times New Roman" w:cs="Times New Roman"/>
          <w:b w:val="0"/>
          <w:bCs w:val="0"/>
          <w:sz w:val="24"/>
          <w:szCs w:val="24"/>
          <w:lang w:val="it-IT"/>
        </w:rPr>
        <w:t>Wittenburg, Sullivan, &amp; Tsien</w:t>
      </w:r>
      <w:r w:rsidR="009B3880" w:rsidRPr="00F85B43">
        <w:rPr>
          <w:rFonts w:ascii="Times New Roman" w:hAnsi="Times New Roman" w:cs="Times New Roman"/>
          <w:b w:val="0"/>
          <w:bCs w:val="0"/>
          <w:sz w:val="24"/>
          <w:szCs w:val="24"/>
        </w:rPr>
        <w:t xml:space="preserve">’s (2002) equation 1, reproduced above. Membrane potentials on the last iteration were supplied to </w:t>
      </w:r>
      <w:r w:rsidR="009B3880" w:rsidRPr="00F85B43">
        <w:rPr>
          <w:rFonts w:ascii="Times New Roman" w:hAnsi="Times New Roman" w:cs="Times New Roman"/>
          <w:b w:val="0"/>
          <w:bCs w:val="0"/>
          <w:sz w:val="24"/>
          <w:szCs w:val="24"/>
          <w:lang w:val="it-IT"/>
        </w:rPr>
        <w:t>Wittenburg, Sullivan, &amp; Tsien</w:t>
      </w:r>
      <w:r w:rsidR="009B3880"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009B3880"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009B3880"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174063B1"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 xml:space="preserve">The quality of a memory at a given activation of the network was assessed as the </w:t>
      </w:r>
      <w:r w:rsidR="002A181B">
        <w:rPr>
          <w:rFonts w:ascii="Times New Roman" w:eastAsia="Times" w:hAnsi="Times New Roman" w:cs="Times New Roman"/>
          <w:b w:val="0"/>
          <w:bCs w:val="0"/>
          <w:sz w:val="24"/>
          <w:szCs w:val="24"/>
        </w:rPr>
        <w:t>correlation</w:t>
      </w:r>
      <w:r w:rsidRPr="00E65BEB">
        <w:rPr>
          <w:rFonts w:ascii="Times New Roman" w:eastAsia="Times" w:hAnsi="Times New Roman" w:cs="Times New Roman"/>
          <w:b w:val="0"/>
          <w:bCs w:val="0"/>
          <w:sz w:val="24"/>
          <w:szCs w:val="24"/>
        </w:rPr>
        <w:t xml:space="preserve"> (</w:t>
      </w:r>
      <m:oMath>
        <m:r>
          <w:rPr>
            <w:rFonts w:ascii="Cambria Math" w:hAnsi="Cambria Math" w:cs="Times New Roman"/>
            <w:sz w:val="24"/>
            <w:szCs w:val="24"/>
          </w:rPr>
          <m:t>r</m:t>
        </m:r>
      </m:oMath>
      <w:r w:rsidRPr="00E65BEB">
        <w:rPr>
          <w:rFonts w:ascii="Times New Roman" w:hAnsi="Times New Roman" w:cs="Times New Roman"/>
          <w:b w:val="0"/>
          <w:bCs w:val="0"/>
          <w:sz w:val="24"/>
          <w:szCs w:val="24"/>
        </w:rPr>
        <w:t xml:space="preserve">) </w:t>
      </w:r>
      <w:r w:rsidR="002A181B">
        <w:rPr>
          <w:rFonts w:ascii="Times New Roman" w:hAnsi="Times New Roman" w:cs="Times New Roman"/>
          <w:b w:val="0"/>
          <w:bCs w:val="0"/>
          <w:sz w:val="24"/>
          <w:szCs w:val="24"/>
        </w:rPr>
        <w:t>of</w:t>
      </w:r>
      <w:r w:rsidRPr="00E65BEB">
        <w:rPr>
          <w:rFonts w:ascii="Times New Roman" w:hAnsi="Times New Roman" w:cs="Times New Roman"/>
          <w:b w:val="0"/>
          <w:bCs w:val="0"/>
          <w:sz w:val="24"/>
          <w:szCs w:val="24"/>
        </w:rPr>
        <w:t xml:space="preserve"> the vector of </w:t>
      </w:r>
      <w:r w:rsidR="00B126FB">
        <w:rPr>
          <w:rFonts w:ascii="Times New Roman" w:hAnsi="Times New Roman" w:cs="Times New Roman"/>
          <w:b w:val="0"/>
          <w:bCs w:val="0"/>
          <w:sz w:val="24"/>
          <w:szCs w:val="24"/>
        </w:rPr>
        <w:t>normalized firing rates</w:t>
      </w:r>
      <w:r w:rsidRPr="00E65BEB">
        <w:rPr>
          <w:rFonts w:ascii="Times New Roman" w:hAnsi="Times New Roman" w:cs="Times New Roman"/>
          <w:b w:val="0"/>
          <w:bCs w:val="0"/>
          <w:sz w:val="24"/>
          <w:szCs w:val="24"/>
        </w:rPr>
        <w:t xml:space="preserve"> on the final iteration of that activation </w:t>
      </w:r>
      <w:r w:rsidR="002A181B">
        <w:rPr>
          <w:rFonts w:ascii="Times New Roman" w:hAnsi="Times New Roman" w:cs="Times New Roman"/>
          <w:b w:val="0"/>
          <w:bCs w:val="0"/>
          <w:sz w:val="24"/>
          <w:szCs w:val="24"/>
        </w:rPr>
        <w:t>with</w:t>
      </w:r>
      <w:r w:rsidRPr="00E65BEB">
        <w:rPr>
          <w:rFonts w:ascii="Times New Roman" w:hAnsi="Times New Roman" w:cs="Times New Roman"/>
          <w:b w:val="0"/>
          <w:bCs w:val="0"/>
          <w:sz w:val="24"/>
          <w:szCs w:val="24"/>
        </w:rPr>
        <w:t xml:space="preserve"> the </w:t>
      </w:r>
      <w:r w:rsidR="002A181B">
        <w:rPr>
          <w:rFonts w:ascii="Times New Roman" w:hAnsi="Times New Roman" w:cs="Times New Roman"/>
          <w:b w:val="0"/>
          <w:bCs w:val="0"/>
          <w:sz w:val="24"/>
          <w:szCs w:val="24"/>
        </w:rPr>
        <w:t xml:space="preserve">target </w:t>
      </w:r>
      <w:r w:rsidR="001E14A4">
        <w:rPr>
          <w:rFonts w:ascii="Times New Roman" w:hAnsi="Times New Roman" w:cs="Times New Roman"/>
          <w:b w:val="0"/>
          <w:bCs w:val="0"/>
          <w:sz w:val="24"/>
          <w:szCs w:val="24"/>
        </w:rPr>
        <w:t xml:space="preserve">normalized </w:t>
      </w:r>
      <w:r w:rsidR="002A181B">
        <w:rPr>
          <w:rFonts w:ascii="Times New Roman" w:hAnsi="Times New Roman" w:cs="Times New Roman"/>
          <w:b w:val="0"/>
          <w:bCs w:val="0"/>
          <w:sz w:val="24"/>
          <w:szCs w:val="24"/>
        </w:rPr>
        <w:t>firing rate vector</w:t>
      </w:r>
      <w:r w:rsidRPr="00E65BEB">
        <w:rPr>
          <w:rFonts w:ascii="Times New Roman" w:hAnsi="Times New Roman" w:cs="Times New Roman"/>
          <w:b w:val="0"/>
          <w:bCs w:val="0"/>
          <w:sz w:val="24"/>
          <w:szCs w:val="24"/>
        </w:rPr>
        <w:t xml:space="preserve"> </w:t>
      </w:r>
      <w:r w:rsidR="002A181B">
        <w:rPr>
          <w:rFonts w:ascii="Times New Roman" w:hAnsi="Times New Roman" w:cs="Times New Roman"/>
          <w:b w:val="0"/>
          <w:bCs w:val="0"/>
          <w:sz w:val="24"/>
          <w:szCs w:val="24"/>
        </w:rPr>
        <w:t xml:space="preserve">(the first row of </w:t>
      </w:r>
      <m:oMath>
        <m:sSub>
          <m:sSubPr>
            <m:ctrlPr>
              <w:rPr>
                <w:rFonts w:ascii="Cambria Math" w:hAnsi="Cambria Math" w:cs="Times New Roman"/>
                <w:b w:val="0"/>
                <w:bCs w:val="0"/>
                <w:i/>
                <w:sz w:val="24"/>
                <w:szCs w:val="24"/>
              </w:rPr>
            </m:ctrlPr>
          </m:sSubPr>
          <m:e>
            <m:r>
              <w:rPr>
                <w:rFonts w:ascii="Cambria Math" w:hAnsi="Cambria Math" w:cs="Times New Roman"/>
                <w:sz w:val="24"/>
                <w:szCs w:val="24"/>
              </w:rPr>
              <m:t>Y</m:t>
            </m:r>
          </m:e>
          <m:sub>
            <m:r>
              <w:rPr>
                <w:rFonts w:ascii="Cambria Math" w:hAnsi="Cambria Math" w:cs="Times New Roman"/>
                <w:sz w:val="24"/>
                <w:szCs w:val="24"/>
              </w:rPr>
              <m:t>goal</m:t>
            </m:r>
          </m:sub>
        </m:sSub>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r>
          <w:rPr>
            <w:rFonts w:ascii="Cambria Math" w:hAnsi="Cambria Math" w:cs="Times New Roman"/>
            <w:sz w:val="24"/>
            <w:szCs w:val="24"/>
          </w:rPr>
          <m:t>r</m:t>
        </m:r>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3A,B,C,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rsidP="00E92CC3">
      <w:pPr>
        <w:pStyle w:val="Body"/>
        <w:keepNext w:val="0"/>
        <w:spacing w:line="480" w:lineRule="auto"/>
        <w:jc w:val="left"/>
        <w:outlineLvl w:val="0"/>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CE7A93"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lastRenderedPageBreak/>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w:t>
      </w:r>
      <w:r w:rsidR="00C621F3">
        <w:rPr>
          <w:rFonts w:ascii="Times New Roman" w:hAnsi="Times New Roman" w:cs="Times New Roman"/>
          <w:b w:val="0"/>
          <w:bCs w:val="0"/>
          <w:sz w:val="24"/>
          <w:szCs w:val="24"/>
        </w:rPr>
        <w:t xml:space="preserve">normalized </w:t>
      </w:r>
      <w:r w:rsidRPr="00E65BEB">
        <w:rPr>
          <w:rFonts w:ascii="Times New Roman" w:hAnsi="Times New Roman" w:cs="Times New Roman"/>
          <w:b w:val="0"/>
          <w:bCs w:val="0"/>
          <w:sz w:val="24"/>
          <w:szCs w:val="24"/>
        </w:rPr>
        <w:t xml:space="preserve">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t>
      </w:r>
      <w:r w:rsidR="0015574D">
        <w:rPr>
          <w:rFonts w:ascii="Times New Roman" w:hAnsi="Times New Roman" w:cs="Times New Roman"/>
          <w:b w:val="0"/>
          <w:bCs w:val="0"/>
          <w:sz w:val="24"/>
          <w:szCs w:val="24"/>
        </w:rPr>
        <w:t xml:space="preserve">of realized synapses </w:t>
      </w:r>
      <w:r w:rsidRPr="00E65BEB">
        <w:rPr>
          <w:rFonts w:ascii="Times New Roman" w:hAnsi="Times New Roman" w:cs="Times New Roman"/>
          <w:b w:val="0"/>
          <w:bCs w:val="0"/>
          <w:sz w:val="24"/>
          <w:szCs w:val="24"/>
        </w:rPr>
        <w:t xml:space="preserve">were initialized </w:t>
      </w:r>
      <w:r w:rsidR="001D3A47">
        <w:rPr>
          <w:rFonts w:ascii="Times New Roman" w:hAnsi="Times New Roman" w:cs="Times New Roman"/>
          <w:b w:val="0"/>
          <w:bCs w:val="0"/>
          <w:sz w:val="24"/>
          <w:szCs w:val="24"/>
        </w:rPr>
        <w:t>t</w:t>
      </w:r>
      <w:r w:rsidR="00356347">
        <w:rPr>
          <w:rFonts w:ascii="Times New Roman" w:hAnsi="Times New Roman" w:cs="Times New Roman"/>
          <w:b w:val="0"/>
          <w:bCs w:val="0"/>
          <w:sz w:val="24"/>
          <w:szCs w:val="24"/>
        </w:rPr>
        <w:t>o random values in the range (0</w:t>
      </w:r>
      <w:r w:rsidRPr="00E65BEB">
        <w:rPr>
          <w:rFonts w:ascii="Times New Roman" w:hAnsi="Times New Roman" w:cs="Times New Roman"/>
          <w:b w:val="0"/>
          <w:bCs w:val="0"/>
          <w:sz w:val="24"/>
          <w:szCs w:val="24"/>
        </w:rPr>
        <w:t xml:space="preserve">, 1). For identity networks, firing rates of neurons in the second layer were determined </w:t>
      </w:r>
      <w:r w:rsidR="00B16BB1">
        <w:rPr>
          <w:rFonts w:ascii="Times New Roman" w:hAnsi="Times New Roman" w:cs="Times New Roman"/>
          <w:b w:val="0"/>
          <w:bCs w:val="0"/>
          <w:sz w:val="24"/>
          <w:szCs w:val="24"/>
        </w:rPr>
        <w:t>as the rectified sum of inputs</w:t>
      </w:r>
      <w:r w:rsidRPr="00E65BEB">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y=</m:t>
        </m:r>
        <m:r>
          <m:rPr>
            <m:nor/>
          </m:rPr>
          <w:rPr>
            <w:rFonts w:ascii="Cambria Math" w:hAnsi="Cambria Math" w:cs="Times New Roman"/>
            <w:sz w:val="24"/>
            <w:szCs w:val="24"/>
          </w:rPr>
          <m:t>max(</m:t>
        </m:r>
        <m:r>
          <m:rPr>
            <m:sty m:val="bi"/>
          </m:rPr>
          <w:rPr>
            <w:rFonts w:ascii="Cambria Math" w:hAnsi="Cambria Math" w:cs="Times New Roman"/>
            <w:sz w:val="24"/>
            <w:szCs w:val="24"/>
          </w:rPr>
          <m:t>Xw</m:t>
        </m:r>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w:t>
      </w:r>
      <w:r w:rsidR="00515ABA">
        <w:rPr>
          <w:rFonts w:ascii="Times New Roman" w:hAnsi="Times New Roman" w:cs="Times New Roman"/>
          <w:b w:val="0"/>
          <w:bCs w:val="0"/>
          <w:sz w:val="24"/>
          <w:szCs w:val="24"/>
        </w:rPr>
        <w:t xml:space="preserve"> for connections from units in the presynaptic population to units in the post synaptic population</w:t>
      </w:r>
      <w:r w:rsidRPr="00E65BEB">
        <w:rPr>
          <w:rFonts w:ascii="Times New Roman" w:hAnsi="Times New Roman" w:cs="Times New Roman"/>
          <w:b w:val="0"/>
          <w:bCs w:val="0"/>
          <w:sz w:val="24"/>
          <w:szCs w:val="24"/>
        </w:rPr>
        <w:t>.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2A2D181B"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t>
      </w:r>
      <w:r w:rsidRPr="00F96031">
        <w:rPr>
          <w:rFonts w:ascii="Times New Roman" w:hAnsi="Times New Roman" w:cs="Times New Roman"/>
          <w:b w:val="0"/>
          <w:bCs w:val="0"/>
          <w:sz w:val="24"/>
          <w:szCs w:val="24"/>
        </w:rPr>
        <w:t xml:space="preserve">were updated according the learning rule </w:t>
      </w:r>
      <m:oMath>
        <m:r>
          <m:rPr>
            <m:sty m:val="p"/>
          </m:rPr>
          <w:rPr>
            <w:rFonts w:ascii="Cambria Math" w:hAnsi="Cambria Math" w:cs="Times New Roman"/>
            <w:sz w:val="24"/>
            <w:szCs w:val="24"/>
          </w:rPr>
          <m:t>Δ</m:t>
        </m:r>
        <m:r>
          <w:rPr>
            <w:rFonts w:ascii="Cambria Math" w:hAnsi="Cambria Math" w:cs="Times New Roman"/>
            <w:sz w:val="24"/>
            <w:szCs w:val="24"/>
          </w:rPr>
          <m:t>w=-w+</m:t>
        </m:r>
        <m:r>
          <m:rPr>
            <m:sty m:val="p"/>
          </m:rPr>
          <w:rPr>
            <w:rFonts w:ascii="Cambria Math" w:hAnsi="Cambria Math" w:cs="Times New Roman"/>
            <w:sz w:val="24"/>
            <w:szCs w:val="24"/>
          </w:rPr>
          <m:t>tanh</m:t>
        </m:r>
        <m:r>
          <w:rPr>
            <w:rFonts w:ascii="Cambria Math" w:hAnsi="Cambria Math" w:cs="Times New Roman"/>
            <w:sz w:val="24"/>
            <w:szCs w:val="24"/>
          </w:rPr>
          <m:t>(w+η</m:t>
        </m:r>
        <m:sSup>
          <m:sSupPr>
            <m:ctrlPr>
              <w:rPr>
                <w:rFonts w:ascii="Cambria Math" w:hAnsi="Cambria Math" w:cs="Times New Roman"/>
                <w:b w:val="0"/>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r>
          <w:rPr>
            <w:rFonts w:ascii="Cambria Math" w:hAnsi="Cambria Math" w:cs="Times New Roman"/>
            <w:sz w:val="24"/>
            <w:szCs w:val="24"/>
          </w:rPr>
          <m:t>y×C)</m:t>
        </m:r>
      </m:oMath>
      <w:r w:rsidRPr="00F96031">
        <w:rPr>
          <w:rFonts w:ascii="Times New Roman" w:hAnsi="Times New Roman" w:cs="Times New Roman"/>
          <w:b w:val="0"/>
          <w:bCs w:val="0"/>
          <w:sz w:val="24"/>
          <w:szCs w:val="24"/>
        </w:rPr>
        <w:t xml:space="preserve">, where </w:t>
      </w:r>
      <m:oMath>
        <m:r>
          <w:rPr>
            <w:rFonts w:ascii="Cambria Math" w:hAnsi="Cambria Math" w:cs="Times New Roman"/>
            <w:sz w:val="24"/>
            <w:szCs w:val="24"/>
          </w:rPr>
          <m:t>η=0.1</m:t>
        </m:r>
      </m:oMath>
      <w:r w:rsidR="00F96031" w:rsidRPr="00F96031">
        <w:rPr>
          <w:rFonts w:ascii="Times New Roman" w:hAnsi="Times New Roman" w:cs="Times New Roman"/>
          <w:b w:val="0"/>
          <w:sz w:val="24"/>
          <w:szCs w:val="24"/>
        </w:rPr>
        <w:t xml:space="preserve">, </w:t>
      </w:r>
      <m:oMath>
        <m:r>
          <w:rPr>
            <w:rFonts w:ascii="Cambria Math" w:hAnsi="Cambria Math" w:cs="Times New Roman"/>
            <w:sz w:val="24"/>
            <w:szCs w:val="24"/>
          </w:rPr>
          <m:t>C</m:t>
        </m:r>
      </m:oMath>
      <w:r w:rsidR="00F96031" w:rsidRPr="00F96031">
        <w:rPr>
          <w:rFonts w:ascii="Times New Roman" w:hAnsi="Times New Roman" w:cs="Times New Roman"/>
          <w:b w:val="0"/>
          <w:sz w:val="24"/>
          <w:szCs w:val="24"/>
        </w:rPr>
        <w:t xml:space="preserve"> is the connection matrix with values in {0, 1}, and </w:t>
      </w:r>
      <m:oMath>
        <m:r>
          <w:rPr>
            <w:rFonts w:ascii="Cambria Math" w:hAnsi="Cambria Math" w:cs="Times New Roman"/>
            <w:sz w:val="24"/>
            <w:szCs w:val="24"/>
          </w:rPr>
          <m:t>×</m:t>
        </m:r>
      </m:oMath>
      <w:r w:rsidR="00F96031" w:rsidRPr="00F96031">
        <w:rPr>
          <w:rFonts w:ascii="Times New Roman" w:hAnsi="Times New Roman" w:cs="Times New Roman"/>
          <w:b w:val="0"/>
          <w:sz w:val="24"/>
          <w:szCs w:val="24"/>
        </w:rPr>
        <w:t xml:space="preserve"> represents elementwise multiplication</w:t>
      </w:r>
      <w:r w:rsidRPr="00F96031">
        <w:rPr>
          <w:rFonts w:ascii="Times New Roman" w:hAnsi="Times New Roman" w:cs="Times New Roman"/>
          <w:b w:val="0"/>
          <w:bCs w:val="0"/>
          <w:sz w:val="24"/>
          <w:szCs w:val="24"/>
        </w:rPr>
        <w:t xml:space="preserve">. Here, the term </w:t>
      </w:r>
      <m:oMath>
        <m: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w:t>
      </w:r>
      <w:r w:rsidRPr="00E65BEB">
        <w:rPr>
          <w:rFonts w:ascii="Times New Roman" w:hAnsi="Times New Roman" w:cs="Times New Roman"/>
          <w:b w:val="0"/>
          <w:bCs w:val="0"/>
          <w:sz w:val="24"/>
          <w:szCs w:val="24"/>
        </w:rPr>
        <w:lastRenderedPageBreak/>
        <w:t>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473EC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rsidP="00E92CC3">
      <w:pPr>
        <w:pStyle w:val="Body"/>
        <w:keepNext w:val="0"/>
        <w:spacing w:line="480" w:lineRule="auto"/>
        <w:jc w:val="left"/>
        <w:outlineLvl w:val="0"/>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473EC3">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0CC98BBF"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is the weight vector representing grid cell synapses onto</w:t>
      </w:r>
      <w:r w:rsidR="00A8309C">
        <w:rPr>
          <w:rFonts w:ascii="Times New Roman" w:hAnsi="Times New Roman" w:cs="Times New Roman"/>
          <w:b w:val="0"/>
          <w:bCs w:val="0"/>
          <w:sz w:val="24"/>
          <w:szCs w:val="24"/>
        </w:rPr>
        <w:t xml:space="preserve"> the</w:t>
      </w:r>
      <w:r w:rsidRPr="005216F8">
        <w:rPr>
          <w:rFonts w:ascii="Times New Roman" w:hAnsi="Times New Roman" w:cs="Times New Roman"/>
          <w:b w:val="0"/>
          <w:bCs w:val="0"/>
          <w:sz w:val="24"/>
          <w:szCs w:val="24"/>
        </w:rPr>
        <w:t xml:space="preserv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3589814E" w:rsidR="009453A5" w:rsidRPr="005216F8" w:rsidRDefault="00473EC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Sup>
              <m:sSubSupPr>
                <m:ctrlPr>
                  <w:rPr>
                    <w:rFonts w:ascii="Cambria Math" w:hAnsi="Cambria Math" w:cs="Times New Roman"/>
                    <w:i/>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04325856"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place cell’s firing rate at position</w:t>
      </w:r>
      <w:r w:rsidR="005564A2">
        <w:rPr>
          <w:rFonts w:ascii="Times New Roman" w:hAnsi="Times New Roman" w:cs="Times New Roman"/>
          <w:b w:val="0"/>
          <w:bCs w:val="0"/>
          <w:i/>
          <w:sz w:val="24"/>
          <w:szCs w:val="24"/>
        </w:rPr>
        <w:t xml:space="preserve">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w:r w:rsidR="00C04B44">
        <w:rPr>
          <w:rFonts w:ascii="Times New Roman" w:hAnsi="Times New Roman" w:cs="Times New Roman"/>
          <w:b w:val="0"/>
          <w:bCs w:val="0"/>
          <w:sz w:val="24"/>
          <w:szCs w:val="24"/>
        </w:rPr>
        <w:t xml:space="preserve">The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289A1FE2"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xml:space="preserve">. Weight updates occurred once per activation. Weights </w:t>
      </w:r>
      <w:r w:rsidR="00A073EA">
        <w:rPr>
          <w:rFonts w:ascii="Times New Roman" w:hAnsi="Times New Roman" w:cs="Times New Roman"/>
          <w:b w:val="0"/>
          <w:bCs w:val="0"/>
          <w:sz w:val="24"/>
          <w:szCs w:val="24"/>
        </w:rPr>
        <w:t xml:space="preserve">of realized synapses </w:t>
      </w:r>
      <w:r w:rsidRPr="005216F8">
        <w:rPr>
          <w:rFonts w:ascii="Times New Roman" w:hAnsi="Times New Roman" w:cs="Times New Roman"/>
          <w:b w:val="0"/>
          <w:bCs w:val="0"/>
          <w:sz w:val="24"/>
          <w:szCs w:val="24"/>
        </w:rPr>
        <w:t>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EA03C2"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EA03C2">
        <w:rPr>
          <w:rFonts w:ascii="Times New Roman" w:hAnsi="Times New Roman" w:cs="Times New Roman"/>
          <w:b w:val="0"/>
          <w:bCs w:val="0"/>
          <w:sz w:val="24"/>
          <w:szCs w:val="24"/>
        </w:rPr>
        <w:t xml:space="preserve">     </w:t>
      </w:r>
      <w:r w:rsidR="009B3880" w:rsidRPr="00EA03C2">
        <w:rPr>
          <w:rFonts w:ascii="Times New Roman" w:hAnsi="Times New Roman" w:cs="Times New Roman"/>
          <w:sz w:val="24"/>
          <w:szCs w:val="24"/>
        </w:rPr>
        <w:t>Eq. 7</w:t>
      </w:r>
    </w:p>
    <w:p w14:paraId="35970E3C" w14:textId="77777777" w:rsidR="009453A5" w:rsidRPr="00EA03C2" w:rsidRDefault="009453A5">
      <w:pPr>
        <w:pStyle w:val="Body"/>
        <w:keepNext w:val="0"/>
        <w:spacing w:line="480" w:lineRule="auto"/>
        <w:jc w:val="center"/>
        <w:rPr>
          <w:rFonts w:ascii="Times New Roman" w:eastAsia="Times" w:hAnsi="Times New Roman" w:cs="Times New Roman"/>
          <w:b w:val="0"/>
          <w:sz w:val="24"/>
          <w:szCs w:val="24"/>
        </w:rPr>
      </w:pPr>
    </w:p>
    <w:p w14:paraId="7F09F0EE" w14:textId="1BA1C02B" w:rsidR="009453A5" w:rsidRPr="00EA03C2" w:rsidRDefault="00473EC3">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r>
                    <m:rPr>
                      <m:sty m:val="b"/>
                    </m:rPr>
                    <w:rPr>
                      <w:rFonts w:ascii="Cambria Math" w:hAnsi="Cambria Math" w:cs="Times New Roman"/>
                      <w:sz w:val="24"/>
                      <w:szCs w:val="24"/>
                    </w:rPr>
                    <m:t xml:space="preserve">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LTD-only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EA03C2">
        <w:rPr>
          <w:rFonts w:ascii="Times New Roman" w:hAnsi="Times New Roman" w:cs="Times New Roman"/>
          <w:b w:val="0"/>
          <w:bCs w:val="0"/>
          <w:sz w:val="24"/>
          <w:szCs w:val="24"/>
        </w:rPr>
        <w:t xml:space="preserve">    </w:t>
      </w:r>
      <w:r w:rsidR="009B3880" w:rsidRPr="00EA03C2">
        <w:rPr>
          <w:rFonts w:ascii="Times New Roman" w:hAnsi="Times New Roman" w:cs="Times New Roman"/>
          <w:sz w:val="24"/>
          <w:szCs w:val="24"/>
        </w:rPr>
        <w:t>Eq. 8</w:t>
      </w:r>
    </w:p>
    <w:p w14:paraId="2582C073" w14:textId="77777777" w:rsidR="009453A5" w:rsidRPr="00EA03C2" w:rsidRDefault="009453A5">
      <w:pPr>
        <w:pStyle w:val="Body"/>
        <w:keepNext w:val="0"/>
        <w:spacing w:line="480" w:lineRule="auto"/>
        <w:jc w:val="center"/>
        <w:rPr>
          <w:rFonts w:ascii="Times New Roman" w:eastAsia="Times" w:hAnsi="Times New Roman" w:cs="Times New Roman"/>
          <w:b w:val="0"/>
          <w:sz w:val="24"/>
          <w:szCs w:val="24"/>
        </w:rPr>
      </w:pPr>
    </w:p>
    <w:p w14:paraId="241DBDCB" w14:textId="1DD44B60" w:rsidR="009453A5" w:rsidRPr="00EA03C2" w:rsidRDefault="00473EC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sSub>
          <m:sSubPr>
            <m:ctrlPr>
              <w:rPr>
                <w:rFonts w:ascii="Cambria Math" w:hAnsi="Cambria Math" w:cs="Times New Roman"/>
                <w:i/>
                <w:sz w:val="24"/>
                <w:szCs w:val="24"/>
              </w:rPr>
            </m:ctrlPr>
          </m:sSubPr>
          <m:e>
            <m:r>
              <m:rPr>
                <m:sty m:val="bi"/>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(r)</m:t>
        </m:r>
      </m:oMath>
      <w:r w:rsidR="003E02F9" w:rsidRPr="00EA03C2">
        <w:rPr>
          <w:rFonts w:ascii="Times New Roman" w:hAnsi="Times New Roman" w:cs="Times New Roman"/>
          <w:b w:val="0"/>
          <w:sz w:val="24"/>
          <w:szCs w:val="24"/>
        </w:rPr>
        <w:t xml:space="preserve">     </w:t>
      </w:r>
      <w:r w:rsidR="003E02F9" w:rsidRPr="00EA03C2">
        <w:rPr>
          <w:rFonts w:ascii="Times New Roman" w:hAnsi="Times New Roman" w:cs="Times New Roman"/>
          <w:sz w:val="24"/>
          <w:szCs w:val="24"/>
        </w:rPr>
        <w:t xml:space="preserve">Eq. </w:t>
      </w:r>
      <w:r w:rsidR="00A44C6B" w:rsidRPr="00EA03C2">
        <w:rPr>
          <w:rFonts w:ascii="Times New Roman" w:hAnsi="Times New Roman" w:cs="Times New Roman"/>
          <w:sz w:val="24"/>
          <w:szCs w:val="24"/>
        </w:rPr>
        <w:t>9</w:t>
      </w:r>
    </w:p>
    <w:p w14:paraId="2406C933" w14:textId="77777777" w:rsidR="009453A5" w:rsidRPr="00EA03C2" w:rsidRDefault="009453A5">
      <w:pPr>
        <w:pStyle w:val="Body"/>
        <w:keepNext w:val="0"/>
        <w:spacing w:line="480" w:lineRule="auto"/>
        <w:jc w:val="center"/>
        <w:rPr>
          <w:rFonts w:ascii="Times New Roman" w:eastAsia="Times" w:hAnsi="Times New Roman" w:cs="Times New Roman"/>
          <w:b w:val="0"/>
          <w:bCs w:val="0"/>
          <w:sz w:val="24"/>
          <w:szCs w:val="24"/>
        </w:rPr>
      </w:pPr>
    </w:p>
    <w:p w14:paraId="5C6B8BD9" w14:textId="42C66F37" w:rsidR="00A44C6B" w:rsidRDefault="00473EC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r>
                    <m:rPr>
                      <m:sty m:val="b"/>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r>
                    <m:rPr>
                      <m:sty m:val="b"/>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A44C6B" w:rsidRPr="00EA03C2">
        <w:rPr>
          <w:rFonts w:ascii="Times New Roman" w:hAnsi="Times New Roman" w:cs="Times New Roman"/>
          <w:b w:val="0"/>
          <w:sz w:val="24"/>
          <w:szCs w:val="24"/>
        </w:rPr>
        <w:t xml:space="preserve">     </w:t>
      </w:r>
      <w:r w:rsidR="00A44C6B" w:rsidRPr="00EA03C2">
        <w:rPr>
          <w:rFonts w:ascii="Times New Roman" w:hAnsi="Times New Roman" w:cs="Times New Roman"/>
          <w:sz w:val="24"/>
          <w:szCs w:val="24"/>
        </w:rPr>
        <w:t>Eq. 10</w:t>
      </w:r>
    </w:p>
    <w:p w14:paraId="3227473C" w14:textId="77777777" w:rsidR="00A44C6B" w:rsidRPr="005216F8" w:rsidRDefault="00A44C6B">
      <w:pPr>
        <w:pStyle w:val="Body"/>
        <w:keepNext w:val="0"/>
        <w:spacing w:line="480" w:lineRule="auto"/>
        <w:jc w:val="center"/>
        <w:rPr>
          <w:rFonts w:ascii="Times New Roman" w:eastAsia="Times" w:hAnsi="Times New Roman" w:cs="Times New Roman"/>
          <w:b w:val="0"/>
          <w:bCs w:val="0"/>
          <w:sz w:val="24"/>
          <w:szCs w:val="24"/>
        </w:rPr>
      </w:pPr>
    </w:p>
    <w:p w14:paraId="336162B3" w14:textId="505E535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000B24A2">
        <w:rPr>
          <w:rFonts w:ascii="Times New Roman" w:hAnsi="Times New Roman" w:cs="Times New Roman"/>
          <w:b w:val="0"/>
          <w:sz w:val="24"/>
          <w:szCs w:val="24"/>
        </w:rPr>
        <w:t>,</w:t>
      </w:r>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000B24A2">
        <w:rPr>
          <w:rFonts w:ascii="Times New Roman" w:hAnsi="Times New Roman" w:cs="Times New Roman"/>
          <w:b w:val="0"/>
          <w:bCs w:val="0"/>
          <w:sz w:val="24"/>
          <w:szCs w:val="24"/>
        </w:rPr>
        <w:t>,</w:t>
      </w:r>
      <w:r w:rsidRPr="005216F8">
        <w:rPr>
          <w:rFonts w:ascii="Times New Roman" w:hAnsi="Times New Roman" w:cs="Times New Roman"/>
          <w:b w:val="0"/>
          <w:bCs w:val="0"/>
          <w:sz w:val="24"/>
          <w:szCs w:val="24"/>
        </w:rPr>
        <w:t xml:space="preserve">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00582022" w:rsidRPr="004136DD">
        <w:rPr>
          <w:rFonts w:ascii="Times New Roman" w:hAnsi="Times New Roman" w:cs="Times New Roman"/>
          <w:b w:val="0"/>
          <w:sz w:val="24"/>
          <w:szCs w:val="24"/>
        </w:rPr>
        <w:t>,</w:t>
      </w:r>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004136DD">
        <w:rPr>
          <w:rFonts w:ascii="Times New Roman" w:hAnsi="Times New Roman" w:cs="Times New Roman"/>
          <w:b w:val="0"/>
          <w:bCs w:val="0"/>
          <w:sz w:val="24"/>
          <w:szCs w:val="24"/>
        </w:rPr>
        <w:t>,</w:t>
      </w:r>
      <w:r w:rsidRPr="005216F8">
        <w:rPr>
          <w:rFonts w:ascii="Times New Roman" w:hAnsi="Times New Roman" w:cs="Times New Roman"/>
          <w:b w:val="0"/>
          <w:bCs w:val="0"/>
          <w:sz w:val="24"/>
          <w:szCs w:val="24"/>
        </w:rPr>
        <w:t xml:space="preserve">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rsidP="00E92CC3">
      <w:pPr>
        <w:pStyle w:val="Body"/>
        <w:keepNext w:val="0"/>
        <w:spacing w:line="480" w:lineRule="auto"/>
        <w:jc w:val="left"/>
        <w:outlineLvl w:val="0"/>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lastRenderedPageBreak/>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E92CC3">
      <w:pPr>
        <w:pStyle w:val="Body"/>
        <w:keepNext w:val="0"/>
        <w:spacing w:line="480" w:lineRule="auto"/>
        <w:jc w:val="center"/>
        <w:outlineLvl w:val="0"/>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lastRenderedPageBreak/>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03B9454B" w14:textId="5E636C44" w:rsidR="006C7CEB" w:rsidRPr="0010190E" w:rsidRDefault="006C7CEB" w:rsidP="003B7682">
      <w:pPr>
        <w:spacing w:line="480" w:lineRule="auto"/>
        <w:ind w:firstLine="720"/>
        <w:rPr>
          <w:color w:val="000000" w:themeColor="text1"/>
        </w:rPr>
      </w:pPr>
      <w:r>
        <w:rPr>
          <w:color w:val="000000" w:themeColor="text1"/>
        </w:rPr>
        <w:t>Bourjaily MA, Miller P (2011) Excitatory, inhibitory, and structural plasticity produce correlated connectivity in random networks trained to solve paired-stimulus tasks. Front Comput Neurosci 5:37.</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lastRenderedPageBreak/>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t>de Almeida L, Idiart M, Lisman JE (2009b) A second function of gamma frequency oscillations: an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r w:rsidRPr="0010190E">
        <w:rPr>
          <w:color w:val="000000" w:themeColor="text1"/>
        </w:rPr>
        <w:t>e1004684.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lastRenderedPageBreak/>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C832FE8" w14:textId="140E70C5" w:rsidR="00610D18" w:rsidRPr="0010190E" w:rsidRDefault="00610D18" w:rsidP="003B7682">
      <w:pPr>
        <w:spacing w:line="480" w:lineRule="auto"/>
        <w:ind w:firstLine="720"/>
        <w:rPr>
          <w:color w:val="000000" w:themeColor="text1"/>
        </w:rPr>
      </w:pPr>
      <w:r>
        <w:rPr>
          <w:color w:val="000000" w:themeColor="text1"/>
        </w:rPr>
        <w:t xml:space="preserve">Hopfield JJ, Brody CD (2004) Learning rules and network repair in spike-timing-based computation networks. </w:t>
      </w:r>
      <w:r w:rsidRPr="0010190E">
        <w:rPr>
          <w:color w:val="000000" w:themeColor="text1"/>
        </w:rPr>
        <w:t xml:space="preserve">Proc Natl Acad Sci U S A </w:t>
      </w:r>
      <w:r>
        <w:rPr>
          <w:color w:val="000000" w:themeColor="text1"/>
        </w:rPr>
        <w:t>101</w:t>
      </w:r>
      <w:r w:rsidRPr="0010190E">
        <w:rPr>
          <w:color w:val="000000" w:themeColor="text1"/>
        </w:rPr>
        <w:t>(</w:t>
      </w:r>
      <w:r>
        <w:rPr>
          <w:color w:val="000000" w:themeColor="text1"/>
        </w:rPr>
        <w:t>1</w:t>
      </w:r>
      <w:r w:rsidRPr="0010190E">
        <w:rPr>
          <w:color w:val="000000" w:themeColor="text1"/>
        </w:rPr>
        <w:t>):</w:t>
      </w:r>
      <w:r>
        <w:rPr>
          <w:color w:val="000000" w:themeColor="text1"/>
        </w:rPr>
        <w:t>337-342</w:t>
      </w:r>
      <w:r w:rsidRPr="0010190E">
        <w:rPr>
          <w:color w:val="000000" w:themeColor="text1"/>
        </w:rPr>
        <w:t>.</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lastRenderedPageBreak/>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9(5):e96485.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4(6):a005710.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lastRenderedPageBreak/>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r w:rsidR="003B7682" w:rsidRPr="0010190E">
        <w:rPr>
          <w:color w:val="000000" w:themeColor="text1"/>
        </w:rPr>
        <w:t>e1003146.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r w:rsidR="003764C3" w:rsidRPr="0010190E">
        <w:rPr>
          <w:color w:val="000000" w:themeColor="text1"/>
        </w:rPr>
        <w:t>4:e12247.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6C0EF2BA" w14:textId="77777777" w:rsidR="00E17311" w:rsidRDefault="00E17311" w:rsidP="00355C75">
      <w:pPr>
        <w:pStyle w:val="NoSpacing"/>
        <w:spacing w:line="480" w:lineRule="auto"/>
      </w:pPr>
    </w:p>
    <w:p w14:paraId="708AB9A1" w14:textId="77777777" w:rsidR="00D42267" w:rsidRDefault="00D42267" w:rsidP="00E92CC3">
      <w:pPr>
        <w:pStyle w:val="NoSpacing"/>
        <w:spacing w:line="480" w:lineRule="auto"/>
        <w:jc w:val="center"/>
        <w:outlineLvl w:val="0"/>
        <w:rPr>
          <w:b/>
        </w:rPr>
      </w:pPr>
    </w:p>
    <w:p w14:paraId="639B8CF2" w14:textId="77777777" w:rsidR="00D42267" w:rsidRDefault="00D42267" w:rsidP="00E92CC3">
      <w:pPr>
        <w:pStyle w:val="NoSpacing"/>
        <w:spacing w:line="480" w:lineRule="auto"/>
        <w:jc w:val="center"/>
        <w:outlineLvl w:val="0"/>
        <w:rPr>
          <w:b/>
        </w:rPr>
      </w:pPr>
    </w:p>
    <w:p w14:paraId="55C144A4" w14:textId="77777777" w:rsidR="00D42267" w:rsidRDefault="00D42267" w:rsidP="00E92CC3">
      <w:pPr>
        <w:pStyle w:val="NoSpacing"/>
        <w:spacing w:line="480" w:lineRule="auto"/>
        <w:jc w:val="center"/>
        <w:outlineLvl w:val="0"/>
        <w:rPr>
          <w:b/>
        </w:rPr>
      </w:pPr>
    </w:p>
    <w:p w14:paraId="119BC090" w14:textId="77777777" w:rsidR="009453A5" w:rsidRPr="00C302CD" w:rsidRDefault="009B3880" w:rsidP="00E92CC3">
      <w:pPr>
        <w:pStyle w:val="NoSpacing"/>
        <w:spacing w:line="480" w:lineRule="auto"/>
        <w:jc w:val="center"/>
        <w:outlineLvl w:val="0"/>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05575558"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w:t>
      </w:r>
      <w:r w:rsidR="009F373B" w:rsidRPr="00E97039">
        <w:rPr>
          <w:rFonts w:ascii="Times New Roman" w:hAnsi="Times New Roman" w:cs="Times New Roman"/>
          <w:b w:val="0"/>
          <w:bCs w:val="0"/>
          <w:sz w:val="24"/>
          <w:szCs w:val="24"/>
        </w:rPr>
        <w:t>A two-</w:t>
      </w:r>
      <w:r w:rsidRPr="00E97039">
        <w:rPr>
          <w:rFonts w:ascii="Times New Roman" w:hAnsi="Times New Roman" w:cs="Times New Roman"/>
          <w:b w:val="0"/>
          <w:bCs w:val="0"/>
          <w:sz w:val="24"/>
          <w:szCs w:val="24"/>
        </w:rPr>
        <w:t>layer neural network is shown</w:t>
      </w:r>
      <w:r w:rsidR="0024542F" w:rsidRPr="00E97039">
        <w:rPr>
          <w:rFonts w:ascii="Times New Roman" w:hAnsi="Times New Roman" w:cs="Times New Roman"/>
          <w:b w:val="0"/>
          <w:bCs w:val="0"/>
          <w:sz w:val="24"/>
          <w:szCs w:val="24"/>
        </w:rPr>
        <w:t xml:space="preserve">. </w:t>
      </w:r>
      <w:r w:rsidR="005F0980" w:rsidRPr="00E97039">
        <w:rPr>
          <w:rFonts w:ascii="Times New Roman" w:hAnsi="Times New Roman" w:cs="Times New Roman"/>
          <w:b w:val="0"/>
          <w:bCs w:val="0"/>
          <w:sz w:val="24"/>
          <w:szCs w:val="24"/>
        </w:rPr>
        <w:t>Individual curves represent a unit’s firing rate over time.</w:t>
      </w:r>
      <w:r w:rsidR="005F0980" w:rsidRPr="00215859">
        <w:rPr>
          <w:rFonts w:ascii="Times New Roman" w:hAnsi="Times New Roman" w:cs="Times New Roman"/>
          <w:b w:val="0"/>
          <w:bCs w:val="0"/>
          <w:sz w:val="24"/>
          <w:szCs w:val="24"/>
        </w:rPr>
        <w:t xml:space="preserve"> </w:t>
      </w:r>
      <w:r w:rsidR="0028204C">
        <w:rPr>
          <w:rFonts w:ascii="Times New Roman" w:hAnsi="Times New Roman" w:cs="Times New Roman"/>
          <w:b w:val="0"/>
          <w:bCs w:val="0"/>
          <w:sz w:val="24"/>
          <w:szCs w:val="24"/>
        </w:rPr>
        <w:t>(</w:t>
      </w:r>
      <w:r w:rsidR="0028204C">
        <w:rPr>
          <w:rFonts w:ascii="Times New Roman" w:hAnsi="Times New Roman" w:cs="Times New Roman"/>
          <w:sz w:val="24"/>
          <w:szCs w:val="24"/>
        </w:rPr>
        <w:t>A</w:t>
      </w:r>
      <w:r w:rsidR="0028204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The network prior to turnover. (</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r w:rsidR="005F0980">
        <w:rPr>
          <w:rFonts w:ascii="Times New Roman" w:hAnsi="Times New Roman" w:cs="Times New Roman"/>
          <w:sz w:val="24"/>
          <w:szCs w:val="24"/>
        </w:rPr>
        <w:t>A</w:t>
      </w:r>
      <w:r w:rsidR="0028204C">
        <w:rPr>
          <w:rFonts w:ascii="Times New Roman" w:hAnsi="Times New Roman" w:cs="Times New Roman"/>
          <w:sz w:val="24"/>
          <w:szCs w:val="24"/>
        </w:rPr>
        <w:t>,</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75E28D32" w:rsidR="009453A5" w:rsidRPr="00215859" w:rsidRDefault="009B3880" w:rsidP="003A4D56">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001F181C" w:rsidRPr="00215859">
        <w:rPr>
          <w:rFonts w:ascii="Times New Roman" w:hAnsi="Times New Roman" w:cs="Times New Roman"/>
          <w:b w:val="0"/>
          <w:bCs w:val="0"/>
          <w:sz w:val="24"/>
          <w:szCs w:val="24"/>
        </w:rPr>
        <w:t xml:space="preserve">Cumulative density plot of the correlation between the </w:t>
      </w:r>
      <w:r w:rsidR="001F181C" w:rsidRPr="00215859">
        <w:rPr>
          <w:rFonts w:ascii="Times New Roman" w:hAnsi="Times New Roman" w:cs="Times New Roman"/>
          <w:b w:val="0"/>
          <w:bCs w:val="0"/>
          <w:sz w:val="24"/>
          <w:szCs w:val="24"/>
          <w:lang w:val="pt-PT"/>
        </w:rPr>
        <w:t>sum</w:t>
      </w:r>
      <w:r w:rsidR="001F181C" w:rsidRPr="00215859">
        <w:rPr>
          <w:rFonts w:ascii="Times New Roman" w:hAnsi="Times New Roman" w:cs="Times New Roman"/>
          <w:b w:val="0"/>
          <w:bCs w:val="0"/>
          <w:sz w:val="24"/>
          <w:szCs w:val="24"/>
        </w:rPr>
        <w:t>s of PSPs at new and lost synapses</w:t>
      </w:r>
      <w:r w:rsidR="00F97651">
        <w:rPr>
          <w:rFonts w:ascii="Times New Roman" w:hAnsi="Times New Roman" w:cs="Times New Roman"/>
          <w:b w:val="0"/>
          <w:bCs w:val="0"/>
          <w:sz w:val="24"/>
          <w:szCs w:val="24"/>
        </w:rPr>
        <w:t xml:space="preserve">. </w:t>
      </w:r>
      <w:r w:rsidR="003A4D56">
        <w:rPr>
          <w:rFonts w:ascii="Times New Roman" w:hAnsi="Times New Roman" w:cs="Times New Roman"/>
          <w:b w:val="0"/>
          <w:bCs w:val="0"/>
          <w:sz w:val="24"/>
          <w:szCs w:val="24"/>
        </w:rPr>
        <w:t xml:space="preserve">Fifty-percent of input units were replaced between </w:t>
      </w:r>
      <w:r w:rsidR="00E92CC3">
        <w:rPr>
          <w:rFonts w:ascii="Times New Roman" w:hAnsi="Times New Roman" w:cs="Times New Roman"/>
          <w:b w:val="0"/>
          <w:bCs w:val="0"/>
          <w:sz w:val="24"/>
          <w:szCs w:val="24"/>
        </w:rPr>
        <w:t xml:space="preserve">pre- </w:t>
      </w:r>
      <w:r w:rsidR="003A4D56">
        <w:rPr>
          <w:rFonts w:ascii="Times New Roman" w:hAnsi="Times New Roman" w:cs="Times New Roman"/>
          <w:b w:val="0"/>
          <w:bCs w:val="0"/>
          <w:sz w:val="24"/>
          <w:szCs w:val="24"/>
        </w:rPr>
        <w:t>and post-training. PSPs at lost synapses were assessed following pre-training and PSPs at new synapses were assessed following post-training. In control simulations, one or both training step</w:t>
      </w:r>
      <w:r w:rsidR="00F41163">
        <w:rPr>
          <w:rFonts w:ascii="Times New Roman" w:hAnsi="Times New Roman" w:cs="Times New Roman"/>
          <w:b w:val="0"/>
          <w:bCs w:val="0"/>
          <w:sz w:val="24"/>
          <w:szCs w:val="24"/>
        </w:rPr>
        <w:t>s</w:t>
      </w:r>
      <w:r w:rsidR="003A4D56">
        <w:rPr>
          <w:rFonts w:ascii="Times New Roman" w:hAnsi="Times New Roman" w:cs="Times New Roman"/>
          <w:b w:val="0"/>
          <w:bCs w:val="0"/>
          <w:sz w:val="24"/>
          <w:szCs w:val="24"/>
        </w:rPr>
        <w:t xml:space="preserve"> </w:t>
      </w:r>
      <w:r w:rsidR="00F41163">
        <w:rPr>
          <w:rFonts w:ascii="Times New Roman" w:hAnsi="Times New Roman" w:cs="Times New Roman"/>
          <w:b w:val="0"/>
          <w:bCs w:val="0"/>
          <w:sz w:val="24"/>
          <w:szCs w:val="24"/>
        </w:rPr>
        <w:t>were</w:t>
      </w:r>
      <w:r w:rsidR="003A4D56">
        <w:rPr>
          <w:rFonts w:ascii="Times New Roman" w:hAnsi="Times New Roman" w:cs="Times New Roman"/>
          <w:b w:val="0"/>
          <w:bCs w:val="0"/>
          <w:sz w:val="24"/>
          <w:szCs w:val="24"/>
        </w:rPr>
        <w:t xml:space="preserve"> omitted. N=</w:t>
      </w:r>
      <w:r w:rsidR="00693CA0" w:rsidRPr="00215859">
        <w:rPr>
          <w:rFonts w:ascii="Times New Roman" w:hAnsi="Times New Roman" w:cs="Times New Roman"/>
          <w:b w:val="0"/>
          <w:bCs w:val="0"/>
          <w:sz w:val="24"/>
          <w:szCs w:val="24"/>
        </w:rPr>
        <w:t>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201EB14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xml:space="preserve">) and subjected to 100 iterations of reactivation and synapse turnover. The </w:t>
      </w:r>
      <w:r w:rsidR="00070CF1">
        <w:rPr>
          <w:rFonts w:ascii="Times New Roman" w:hAnsi="Times New Roman" w:cs="Times New Roman"/>
          <w:b w:val="0"/>
          <w:bCs w:val="0"/>
          <w:sz w:val="24"/>
          <w:szCs w:val="24"/>
        </w:rPr>
        <w:t>correlation</w:t>
      </w:r>
      <w:r w:rsidRPr="00215859">
        <w:rPr>
          <w:rFonts w:ascii="Times New Roman" w:hAnsi="Times New Roman" w:cs="Times New Roman"/>
          <w:b w:val="0"/>
          <w:bCs w:val="0"/>
          <w:sz w:val="24"/>
          <w:szCs w:val="24"/>
        </w:rPr>
        <w:t xml:space="preserve"> (</w:t>
      </w:r>
      <w:r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t>
      </w:r>
      <w:r w:rsidR="00070CF1">
        <w:rPr>
          <w:rFonts w:ascii="Times New Roman" w:hAnsi="Times New Roman" w:cs="Times New Roman"/>
          <w:b w:val="0"/>
          <w:bCs w:val="0"/>
          <w:sz w:val="24"/>
          <w:szCs w:val="24"/>
        </w:rPr>
        <w:t>of the attractor</w:t>
      </w:r>
      <w:r w:rsidRPr="00215859">
        <w:rPr>
          <w:rFonts w:ascii="Times New Roman" w:hAnsi="Times New Roman" w:cs="Times New Roman"/>
          <w:b w:val="0"/>
          <w:bCs w:val="0"/>
          <w:sz w:val="24"/>
          <w:szCs w:val="24"/>
        </w:rPr>
        <w:t xml:space="preserve"> </w:t>
      </w:r>
      <w:r w:rsidR="00070CF1">
        <w:rPr>
          <w:rFonts w:ascii="Times New Roman" w:hAnsi="Times New Roman" w:cs="Times New Roman"/>
          <w:b w:val="0"/>
          <w:bCs w:val="0"/>
          <w:sz w:val="24"/>
          <w:szCs w:val="24"/>
        </w:rPr>
        <w:t>and</w:t>
      </w:r>
      <w:r w:rsidRPr="00215859">
        <w:rPr>
          <w:rFonts w:ascii="Times New Roman" w:hAnsi="Times New Roman" w:cs="Times New Roman"/>
          <w:b w:val="0"/>
          <w:bCs w:val="0"/>
          <w:sz w:val="24"/>
          <w:szCs w:val="24"/>
        </w:rPr>
        <w:t xml:space="preserve"> the </w:t>
      </w:r>
      <w:r w:rsidR="00070CF1">
        <w:rPr>
          <w:rFonts w:ascii="Times New Roman" w:hAnsi="Times New Roman" w:cs="Times New Roman"/>
          <w:b w:val="0"/>
          <w:bCs w:val="0"/>
          <w:sz w:val="24"/>
          <w:szCs w:val="24"/>
        </w:rPr>
        <w:t>target firing rate vector</w:t>
      </w:r>
      <w:r w:rsidRPr="00215859">
        <w:rPr>
          <w:rFonts w:ascii="Times New Roman" w:hAnsi="Times New Roman" w:cs="Times New Roman"/>
          <w:b w:val="0"/>
          <w:bCs w:val="0"/>
          <w:sz w:val="24"/>
          <w:szCs w:val="24"/>
        </w:rPr>
        <w:t xml:space="preserve">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xml:space="preserve">) </w:t>
      </w:r>
      <w:r w:rsidR="00414D5F">
        <w:rPr>
          <w:rFonts w:ascii="Times New Roman" w:hAnsi="Times New Roman" w:cs="Times New Roman"/>
          <w:b w:val="0"/>
          <w:bCs w:val="0"/>
          <w:sz w:val="24"/>
          <w:szCs w:val="24"/>
        </w:rPr>
        <w:t xml:space="preserve">Percentage </w:t>
      </w:r>
      <w:r w:rsidRPr="00215859">
        <w:rPr>
          <w:rFonts w:ascii="Times New Roman" w:hAnsi="Times New Roman" w:cs="Times New Roman"/>
          <w:b w:val="0"/>
          <w:bCs w:val="0"/>
          <w:sz w:val="24"/>
          <w:szCs w:val="24"/>
        </w:rPr>
        <w:t xml:space="preserve">of synapses replaced per activation versus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xml:space="preserve">) Number of units versus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Shaded areas represent 95% confidence intervals of locally weighted regression models. N=100 networks per panel. (</w:t>
      </w:r>
      <w:r w:rsidRPr="00215859">
        <w:rPr>
          <w:rFonts w:ascii="Times New Roman" w:hAnsi="Times New Roman" w:cs="Times New Roman"/>
          <w:sz w:val="24"/>
          <w:szCs w:val="24"/>
        </w:rPr>
        <w:t>D,E,F</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lastRenderedPageBreak/>
        <w:t xml:space="preserve">Representative firing rates of networks </w:t>
      </w:r>
      <w:r w:rsidR="00693CA0">
        <w:rPr>
          <w:rFonts w:ascii="Times New Roman" w:hAnsi="Times New Roman" w:cs="Times New Roman"/>
          <w:b w:val="0"/>
          <w:bCs w:val="0"/>
          <w:sz w:val="24"/>
          <w:szCs w:val="24"/>
        </w:rPr>
        <w:t xml:space="preserve">as </w:t>
      </w:r>
      <w:r w:rsidRPr="00215859">
        <w:rPr>
          <w:rFonts w:ascii="Times New Roman" w:hAnsi="Times New Roman" w:cs="Times New Roman"/>
          <w:b w:val="0"/>
          <w:bCs w:val="0"/>
          <w:sz w:val="24"/>
          <w:szCs w:val="24"/>
        </w:rPr>
        <w:t xml:space="preserve">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xml:space="preserve">) </w:t>
      </w:r>
      <w:r w:rsidR="00070CF1" w:rsidRPr="00070CF1">
        <w:rPr>
          <w:rFonts w:ascii="Times New Roman" w:hAnsi="Times New Roman" w:cs="Times New Roman"/>
          <w:b w:val="0"/>
          <w:bCs w:val="0"/>
          <w:i/>
          <w:sz w:val="24"/>
          <w:szCs w:val="24"/>
        </w:rPr>
        <w:t>r</w:t>
      </w:r>
      <w:r w:rsidRPr="00215859">
        <w:rPr>
          <w:rFonts w:ascii="Times New Roman" w:hAnsi="Times New Roman" w:cs="Times New Roman"/>
          <w:b w:val="0"/>
          <w:bCs w:val="0"/>
          <w:sz w:val="24"/>
          <w:szCs w:val="24"/>
          <w:vertAlign w:val="superscript"/>
        </w:rPr>
        <w:t xml:space="preserve"> </w:t>
      </w:r>
      <w:r w:rsidRPr="00215859">
        <w:rPr>
          <w:rFonts w:ascii="Times New Roman" w:hAnsi="Times New Roman" w:cs="Times New Roman"/>
          <w:b w:val="0"/>
          <w:bCs w:val="0"/>
          <w:sz w:val="24"/>
          <w:szCs w:val="24"/>
        </w:rPr>
        <w:t xml:space="preserve">on reactivation 100 versus turnover </w:t>
      </w:r>
      <w:r w:rsidR="00414D5F">
        <w:rPr>
          <w:rFonts w:ascii="Times New Roman" w:hAnsi="Times New Roman" w:cs="Times New Roman"/>
          <w:b w:val="0"/>
          <w:bCs w:val="0"/>
          <w:sz w:val="24"/>
          <w:szCs w:val="24"/>
        </w:rPr>
        <w:t>rate</w:t>
      </w:r>
      <w:r w:rsidRPr="00215859">
        <w:rPr>
          <w:rFonts w:ascii="Times New Roman" w:hAnsi="Times New Roman" w:cs="Times New Roman"/>
          <w:b w:val="0"/>
          <w:bCs w:val="0"/>
          <w:sz w:val="24"/>
          <w:szCs w:val="24"/>
        </w:rPr>
        <w:t xml:space="preserve">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xml:space="preserve">) The change in </w:t>
      </w:r>
      <w:r w:rsidR="00AF603C">
        <w:rPr>
          <w:rFonts w:ascii="Times New Roman" w:hAnsi="Times New Roman" w:cs="Times New Roman"/>
          <w:b w:val="0"/>
          <w:bCs w:val="0"/>
          <w:sz w:val="24"/>
          <w:szCs w:val="24"/>
        </w:rPr>
        <w:t>membrane potential (</w:t>
      </w:r>
      <w:r w:rsidR="00AF603C" w:rsidRPr="00AF603C">
        <w:rPr>
          <w:rFonts w:ascii="Times New Roman" w:hAnsi="Times New Roman" w:cs="Times New Roman"/>
          <w:b w:val="0"/>
          <w:bCs w:val="0"/>
          <w:i/>
          <w:sz w:val="24"/>
          <w:szCs w:val="24"/>
        </w:rPr>
        <w:t>u</w:t>
      </w:r>
      <w:r w:rsidR="00AF603C">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20FFA3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00761E9C">
        <w:rPr>
          <w:rFonts w:ascii="Times New Roman" w:hAnsi="Times New Roman" w:cs="Times New Roman"/>
          <w:b w:val="0"/>
          <w:bCs w:val="0"/>
          <w:sz w:val="24"/>
          <w:szCs w:val="24"/>
        </w:rPr>
        <w:t xml:space="preserve">Feed-forward (Identity), </w:t>
      </w:r>
      <w:r w:rsidRPr="00215859">
        <w:rPr>
          <w:rFonts w:ascii="Times New Roman" w:hAnsi="Times New Roman" w:cs="Times New Roman"/>
          <w:b w:val="0"/>
          <w:bCs w:val="0"/>
          <w:sz w:val="24"/>
          <w:szCs w:val="24"/>
        </w:rPr>
        <w:t xml:space="preserve">winner-takes-all, and </w:t>
      </w:r>
      <w:r w:rsidR="00761E9C" w:rsidRPr="00215859">
        <w:rPr>
          <w:rFonts w:ascii="Times New Roman" w:hAnsi="Times New Roman" w:cs="Times New Roman"/>
          <w:b w:val="0"/>
          <w:bCs w:val="0"/>
          <w:sz w:val="24"/>
          <w:szCs w:val="24"/>
        </w:rPr>
        <w:t>E%-max winner-takes-all (E%-max)</w:t>
      </w:r>
      <w:r w:rsidR="00761E9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F76FBD" w:rsidRPr="00F76FBD">
        <w:rPr>
          <w:rFonts w:ascii="Times New Roman" w:eastAsia="Times New Roman" w:hAnsi="Times New Roman" w:cs="Times New Roman"/>
          <w:b w:val="0"/>
          <w:color w:val="222222"/>
          <w:sz w:val="24"/>
          <w:szCs w:val="24"/>
          <w:shd w:val="clear" w:color="auto" w:fill="FFFFFF"/>
        </w:rPr>
        <w:t>Negative uniqueness indicates that the input pattern used to create a memory is not the best match to the activity pattern evoked by that input pattern on the current activation of the network. Thus, negative uniqueness indicates misclassification, and positive uniqueness indicates correct classification. A more positive value of uniqueness indicates that a classification can be made with greater confidence.</w:t>
      </w:r>
      <w:r w:rsidR="00F76FBD" w:rsidRPr="00270015">
        <w:rPr>
          <w:rFonts w:ascii="Times New Roman" w:eastAsia="Times New Roman" w:hAnsi="Times New Roman" w:cs="Times New Roman"/>
          <w:b w:val="0"/>
          <w:color w:val="222222"/>
          <w:sz w:val="24"/>
          <w:szCs w:val="24"/>
          <w:shd w:val="clear" w:color="auto" w:fill="FFFFFF"/>
        </w:rPr>
        <w:t xml:space="preserve"> </w:t>
      </w:r>
      <w:r w:rsidRPr="00215859">
        <w:rPr>
          <w:rFonts w:ascii="Times New Roman" w:hAnsi="Times New Roman" w:cs="Times New Roman"/>
          <w:b w:val="0"/>
          <w:bCs w:val="0"/>
          <w:sz w:val="24"/>
          <w:szCs w:val="24"/>
        </w:rPr>
        <w:t>(</w:t>
      </w:r>
      <w:r w:rsidR="00CE62E1">
        <w:rPr>
          <w:rFonts w:ascii="Times New Roman" w:hAnsi="Times New Roman" w:cs="Times New Roman"/>
          <w:sz w:val="24"/>
          <w:szCs w:val="24"/>
        </w:rPr>
        <w:t>A,B</w:t>
      </w:r>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xml:space="preserve">) Representative correlation (r) matrices comparing responses to five input patterns on reactivations one and 100 when weights were updated </w:t>
      </w:r>
      <w:r w:rsidRPr="00215859">
        <w:rPr>
          <w:rFonts w:ascii="Times New Roman" w:hAnsi="Times New Roman" w:cs="Times New Roman"/>
          <w:b w:val="0"/>
          <w:bCs w:val="0"/>
          <w:sz w:val="24"/>
          <w:szCs w:val="24"/>
        </w:rPr>
        <w:lastRenderedPageBreak/>
        <w:t>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0570068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Activity in an E%-max winner-takes-all grid-cell-to-place-cell model was simulated over 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 xml:space="preserve">s of PSPs at new and lost synapses between days 29 and 30 in the “LTP &amp; LTD” condition. </w:t>
      </w:r>
      <w:r w:rsidR="00E5596D">
        <w:rPr>
          <w:rFonts w:ascii="Times New Roman" w:hAnsi="Times New Roman" w:cs="Times New Roman"/>
          <w:b w:val="0"/>
          <w:bCs w:val="0"/>
          <w:sz w:val="24"/>
          <w:szCs w:val="24"/>
        </w:rPr>
        <w:t xml:space="preserve">PSPs </w:t>
      </w:r>
      <w:r w:rsidR="008539EE">
        <w:rPr>
          <w:rFonts w:ascii="Times New Roman" w:hAnsi="Times New Roman" w:cs="Times New Roman"/>
          <w:b w:val="0"/>
          <w:bCs w:val="0"/>
          <w:sz w:val="24"/>
          <w:szCs w:val="24"/>
        </w:rPr>
        <w:t xml:space="preserve">at new synapses </w:t>
      </w:r>
      <w:r w:rsidR="00E5596D">
        <w:rPr>
          <w:rFonts w:ascii="Times New Roman" w:hAnsi="Times New Roman" w:cs="Times New Roman"/>
          <w:b w:val="0"/>
          <w:bCs w:val="0"/>
          <w:sz w:val="24"/>
          <w:szCs w:val="24"/>
        </w:rPr>
        <w:t>were assessed either before learning (Untrained) or after learning (Trained)</w:t>
      </w:r>
      <w:r w:rsidR="008539EE">
        <w:rPr>
          <w:rFonts w:ascii="Times New Roman" w:hAnsi="Times New Roman" w:cs="Times New Roman"/>
          <w:b w:val="0"/>
          <w:bCs w:val="0"/>
          <w:sz w:val="24"/>
          <w:szCs w:val="24"/>
        </w:rPr>
        <w:t xml:space="preserve"> on day 30</w:t>
      </w:r>
      <w:r w:rsidR="00E5596D">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w:t>
      </w:r>
      <w:r w:rsidR="00BB1B1E">
        <w:rPr>
          <w:rFonts w:ascii="Times New Roman" w:hAnsi="Times New Roman" w:cs="Times New Roman"/>
          <w:b w:val="0"/>
          <w:bCs w:val="0"/>
          <w:sz w:val="24"/>
          <w:szCs w:val="24"/>
        </w:rPr>
        <w:t xml:space="preserve"> on the track</w:t>
      </w:r>
      <w:r w:rsidRPr="00215859">
        <w:rPr>
          <w:rFonts w:ascii="Times New Roman" w:hAnsi="Times New Roman" w:cs="Times New Roman"/>
          <w:b w:val="0"/>
          <w:bCs w:val="0"/>
          <w:sz w:val="24"/>
          <w:szCs w:val="24"/>
        </w:rPr>
        <w:t>.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348DC854" w14:textId="77777777" w:rsidR="00B24BF9" w:rsidRDefault="00B24BF9" w:rsidP="007F1B99">
      <w:pPr>
        <w:pStyle w:val="Body"/>
        <w:keepNext w:val="0"/>
        <w:spacing w:line="480" w:lineRule="auto"/>
        <w:rPr>
          <w:rFonts w:ascii="Times New Roman" w:hAnsi="Times New Roman" w:cs="Times New Roman"/>
          <w:sz w:val="24"/>
          <w:szCs w:val="24"/>
        </w:rPr>
      </w:pPr>
    </w:p>
    <w:p w14:paraId="119FDA61" w14:textId="77777777" w:rsidR="00EB6765" w:rsidRDefault="00EB6765" w:rsidP="007F1B99">
      <w:pPr>
        <w:pStyle w:val="Body"/>
        <w:keepNext w:val="0"/>
        <w:spacing w:line="480" w:lineRule="auto"/>
        <w:rPr>
          <w:rFonts w:ascii="Times New Roman" w:hAnsi="Times New Roman" w:cs="Times New Roman"/>
          <w:sz w:val="24"/>
          <w:szCs w:val="24"/>
        </w:rPr>
      </w:pPr>
    </w:p>
    <w:p w14:paraId="09A41A58" w14:textId="641AD451" w:rsidR="000C422F" w:rsidRPr="00215859" w:rsidRDefault="009B3880" w:rsidP="00E92CC3">
      <w:pPr>
        <w:pStyle w:val="Body"/>
        <w:keepNext w:val="0"/>
        <w:spacing w:line="480" w:lineRule="auto"/>
        <w:jc w:val="center"/>
        <w:outlineLvl w:val="0"/>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156A16CA" w14:textId="77777777" w:rsidR="00DF7A89" w:rsidRDefault="00DF7A89" w:rsidP="00DF7A89">
      <w:pPr>
        <w:pStyle w:val="Body"/>
        <w:keepNext w:val="0"/>
        <w:spacing w:line="480" w:lineRule="auto"/>
        <w:jc w:val="left"/>
        <w:rPr>
          <w:rFonts w:ascii="Times New Roman" w:eastAsia="Times" w:hAnsi="Times New Roman" w:cs="Times New Roman"/>
          <w:b w:val="0"/>
          <w:bCs w:val="0"/>
          <w:sz w:val="24"/>
          <w:szCs w:val="24"/>
        </w:rPr>
      </w:pPr>
    </w:p>
    <w:p w14:paraId="3B13E4C1" w14:textId="223177BC" w:rsidR="009453A5" w:rsidRPr="00215859" w:rsidRDefault="00DF7A89" w:rsidP="006C22A2">
      <w:pPr>
        <w:pStyle w:val="Body"/>
        <w:keepNext w:val="0"/>
        <w:spacing w:line="480" w:lineRule="auto"/>
        <w:jc w:val="left"/>
        <w:rPr>
          <w:rFonts w:ascii="Times New Roman" w:eastAsia="Times" w:hAnsi="Times New Roman" w:cs="Times New Roman"/>
          <w:b w:val="0"/>
          <w:bCs w:val="0"/>
          <w:sz w:val="24"/>
          <w:szCs w:val="24"/>
        </w:rPr>
      </w:pPr>
      <w:r w:rsidRPr="00CE7989">
        <w:rPr>
          <w:rFonts w:ascii="Times New Roman" w:eastAsia="Times" w:hAnsi="Times New Roman" w:cs="Times New Roman"/>
          <w:b w:val="0"/>
          <w:bCs w:val="0"/>
          <w:noProof/>
          <w:sz w:val="24"/>
          <w:szCs w:val="24"/>
          <w:highlight w:val="yellow"/>
        </w:rPr>
        <w:drawing>
          <wp:inline distT="0" distB="0" distL="0" distR="0" wp14:anchorId="366F6299" wp14:editId="74D86474">
            <wp:extent cx="2825496"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tes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2482C69A"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13345A80"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50B8825"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0CB18B5E" w:rsidR="009453A5" w:rsidRPr="00215859" w:rsidRDefault="006E34B0"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380F285D" wp14:editId="123C58BD">
            <wp:extent cx="2825496"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E92CC3">
      <w:pPr>
        <w:pStyle w:val="Body"/>
        <w:spacing w:line="480" w:lineRule="auto"/>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44BCF87D" w:rsidR="009453A5" w:rsidRPr="00215859" w:rsidRDefault="00E4531D"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2095A8FB" wp14:editId="162B3BD3">
            <wp:extent cx="5650992"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in-basin.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E92CC3">
      <w:pPr>
        <w:pStyle w:val="Body"/>
        <w:keepNext w:val="0"/>
        <w:spacing w:line="480" w:lineRule="auto"/>
        <w:jc w:val="left"/>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E92CC3">
      <w:pPr>
        <w:pStyle w:val="Body"/>
        <w:spacing w:line="480" w:lineRule="auto"/>
        <w:outlineLvl w:val="0"/>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22"/>
        <w:gridCol w:w="237"/>
        <w:gridCol w:w="1203"/>
        <w:gridCol w:w="14"/>
        <w:gridCol w:w="1714"/>
        <w:gridCol w:w="2142"/>
        <w:gridCol w:w="2096"/>
      </w:tblGrid>
      <w:tr w:rsidR="009D72DD" w:rsidRPr="00215859" w14:paraId="5D495B05" w14:textId="77777777" w:rsidTr="009D72DD">
        <w:trPr>
          <w:trHeight w:hRule="exact" w:val="1153"/>
          <w:tblHeader/>
        </w:trPr>
        <w:tc>
          <w:tcPr>
            <w:tcW w:w="1422"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440" w:type="dxa"/>
            <w:gridSpan w:val="2"/>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28" w:type="dxa"/>
            <w:gridSpan w:val="2"/>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2142"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096"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9D72DD">
        <w:tblPrEx>
          <w:shd w:val="clear" w:color="auto" w:fill="auto"/>
        </w:tblPrEx>
        <w:trPr>
          <w:trHeight w:hRule="exact" w:val="730"/>
        </w:trPr>
        <w:tc>
          <w:tcPr>
            <w:tcW w:w="1659" w:type="dxa"/>
            <w:gridSpan w:val="2"/>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gridSpan w:val="2"/>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A,D</w:t>
            </w:r>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2142"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096"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9D72DD">
        <w:tblPrEx>
          <w:shd w:val="clear" w:color="auto" w:fill="auto"/>
        </w:tblPrEx>
        <w:trPr>
          <w:trHeight w:hRule="exact" w:val="728"/>
        </w:trPr>
        <w:tc>
          <w:tcPr>
            <w:tcW w:w="1659" w:type="dxa"/>
            <w:gridSpan w:val="2"/>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gridSpan w:val="2"/>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B,E</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2142"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096"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D72DD">
        <w:tblPrEx>
          <w:shd w:val="clear" w:color="auto" w:fill="auto"/>
        </w:tblPrEx>
        <w:trPr>
          <w:trHeight w:hRule="exact" w:val="1151"/>
        </w:trPr>
        <w:tc>
          <w:tcPr>
            <w:tcW w:w="1659" w:type="dxa"/>
            <w:gridSpan w:val="2"/>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gridSpan w:val="2"/>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C,F</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2142"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096"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4C34F751" w:rsidR="009453A5" w:rsidRPr="00215859" w:rsidRDefault="009B3880" w:rsidP="00C23FE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C23FE2">
              <w:rPr>
                <w:rFonts w:ascii="Times New Roman" w:hAnsi="Times New Roman" w:cs="Times New Roman"/>
                <w:sz w:val="24"/>
                <w:szCs w:val="24"/>
              </w:rPr>
              <w:t>400</w:t>
            </w:r>
            <w:r w:rsidRPr="00215859">
              <w:rPr>
                <w:rFonts w:ascii="Times New Roman" w:hAnsi="Times New Roman" w:cs="Times New Roman"/>
                <w:sz w:val="24"/>
                <w:szCs w:val="24"/>
              </w:rPr>
              <w:t>)</w:t>
            </w:r>
          </w:p>
        </w:tc>
      </w:tr>
      <w:tr w:rsidR="009453A5" w:rsidRPr="00215859" w14:paraId="04C8EE1B" w14:textId="77777777" w:rsidTr="009D72DD">
        <w:tblPrEx>
          <w:shd w:val="clear" w:color="auto" w:fill="auto"/>
        </w:tblPrEx>
        <w:trPr>
          <w:trHeight w:hRule="exact" w:val="881"/>
        </w:trPr>
        <w:tc>
          <w:tcPr>
            <w:tcW w:w="1659" w:type="dxa"/>
            <w:gridSpan w:val="2"/>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gridSpan w:val="2"/>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2142"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096"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F9C7A" w14:textId="77777777" w:rsidR="00222C24" w:rsidRDefault="00222C24">
      <w:r>
        <w:separator/>
      </w:r>
    </w:p>
  </w:endnote>
  <w:endnote w:type="continuationSeparator" w:id="0">
    <w:p w14:paraId="77759071" w14:textId="77777777" w:rsidR="00222C24" w:rsidRDefault="00222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473EC3" w:rsidRDefault="00473EC3"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473EC3" w:rsidRDefault="00473EC3"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473EC3" w:rsidRDefault="00473EC3"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473EC3" w:rsidRDefault="00473EC3"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473EC3" w:rsidRDefault="00473EC3"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473EC3" w:rsidRDefault="00473EC3"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42267">
      <w:rPr>
        <w:rStyle w:val="PageNumber"/>
        <w:noProof/>
      </w:rPr>
      <w:t>1</w:t>
    </w:r>
    <w:r>
      <w:rPr>
        <w:rStyle w:val="PageNumber"/>
      </w:rPr>
      <w:fldChar w:fldCharType="end"/>
    </w:r>
  </w:p>
  <w:p w14:paraId="7F618571" w14:textId="416B99CE" w:rsidR="00473EC3" w:rsidRDefault="00473EC3"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95B2C" w14:textId="77777777" w:rsidR="00222C24" w:rsidRDefault="00222C24">
      <w:r>
        <w:separator/>
      </w:r>
    </w:p>
  </w:footnote>
  <w:footnote w:type="continuationSeparator" w:id="0">
    <w:p w14:paraId="667C6A85" w14:textId="77777777" w:rsidR="00222C24" w:rsidRDefault="00222C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473EC3" w:rsidRDefault="00473EC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3563"/>
    <w:rsid w:val="00004884"/>
    <w:rsid w:val="000077F1"/>
    <w:rsid w:val="00007F5E"/>
    <w:rsid w:val="0001489A"/>
    <w:rsid w:val="00022A61"/>
    <w:rsid w:val="00030078"/>
    <w:rsid w:val="00050597"/>
    <w:rsid w:val="000508D2"/>
    <w:rsid w:val="00057870"/>
    <w:rsid w:val="00063448"/>
    <w:rsid w:val="00070CF1"/>
    <w:rsid w:val="00070F99"/>
    <w:rsid w:val="000750A5"/>
    <w:rsid w:val="0008052A"/>
    <w:rsid w:val="00081679"/>
    <w:rsid w:val="00085D0C"/>
    <w:rsid w:val="0008767D"/>
    <w:rsid w:val="000906AC"/>
    <w:rsid w:val="00093440"/>
    <w:rsid w:val="000938CE"/>
    <w:rsid w:val="000A0823"/>
    <w:rsid w:val="000A2886"/>
    <w:rsid w:val="000A41F8"/>
    <w:rsid w:val="000B2344"/>
    <w:rsid w:val="000B24A2"/>
    <w:rsid w:val="000B54C1"/>
    <w:rsid w:val="000C19D2"/>
    <w:rsid w:val="000C422F"/>
    <w:rsid w:val="000C5BD5"/>
    <w:rsid w:val="000C7085"/>
    <w:rsid w:val="000D1A1F"/>
    <w:rsid w:val="000E2BBD"/>
    <w:rsid w:val="000E4E9B"/>
    <w:rsid w:val="000E6327"/>
    <w:rsid w:val="000E670D"/>
    <w:rsid w:val="000F06C2"/>
    <w:rsid w:val="000F4F33"/>
    <w:rsid w:val="000F6971"/>
    <w:rsid w:val="0010190E"/>
    <w:rsid w:val="00103B7D"/>
    <w:rsid w:val="00106733"/>
    <w:rsid w:val="00115FC6"/>
    <w:rsid w:val="0011677F"/>
    <w:rsid w:val="00116F1E"/>
    <w:rsid w:val="00121451"/>
    <w:rsid w:val="00135FEF"/>
    <w:rsid w:val="00137C37"/>
    <w:rsid w:val="0014104F"/>
    <w:rsid w:val="00142872"/>
    <w:rsid w:val="00154425"/>
    <w:rsid w:val="0015574D"/>
    <w:rsid w:val="00163596"/>
    <w:rsid w:val="00163987"/>
    <w:rsid w:val="0016678C"/>
    <w:rsid w:val="00170626"/>
    <w:rsid w:val="001706D4"/>
    <w:rsid w:val="00171BA7"/>
    <w:rsid w:val="0017377A"/>
    <w:rsid w:val="00184D32"/>
    <w:rsid w:val="0018538B"/>
    <w:rsid w:val="0019011E"/>
    <w:rsid w:val="0019484D"/>
    <w:rsid w:val="001A0373"/>
    <w:rsid w:val="001B326B"/>
    <w:rsid w:val="001C3C85"/>
    <w:rsid w:val="001C6201"/>
    <w:rsid w:val="001D3A47"/>
    <w:rsid w:val="001E14A4"/>
    <w:rsid w:val="001F15A5"/>
    <w:rsid w:val="001F181C"/>
    <w:rsid w:val="001F5B3D"/>
    <w:rsid w:val="001F6E10"/>
    <w:rsid w:val="00203325"/>
    <w:rsid w:val="00205D1D"/>
    <w:rsid w:val="00212FFF"/>
    <w:rsid w:val="00215859"/>
    <w:rsid w:val="00217094"/>
    <w:rsid w:val="00222C24"/>
    <w:rsid w:val="00232620"/>
    <w:rsid w:val="00235B16"/>
    <w:rsid w:val="0023640B"/>
    <w:rsid w:val="00244FAF"/>
    <w:rsid w:val="0024542F"/>
    <w:rsid w:val="00250D9C"/>
    <w:rsid w:val="00252A9F"/>
    <w:rsid w:val="00265C5E"/>
    <w:rsid w:val="00270015"/>
    <w:rsid w:val="002715AE"/>
    <w:rsid w:val="002717D2"/>
    <w:rsid w:val="00276394"/>
    <w:rsid w:val="0028204C"/>
    <w:rsid w:val="002827DF"/>
    <w:rsid w:val="002A181B"/>
    <w:rsid w:val="002A2976"/>
    <w:rsid w:val="002A7F5B"/>
    <w:rsid w:val="002B3D38"/>
    <w:rsid w:val="002B43EE"/>
    <w:rsid w:val="002B4D34"/>
    <w:rsid w:val="002C44A3"/>
    <w:rsid w:val="002C5ABA"/>
    <w:rsid w:val="002D0196"/>
    <w:rsid w:val="002D3BB4"/>
    <w:rsid w:val="002E2427"/>
    <w:rsid w:val="002E675D"/>
    <w:rsid w:val="00304CD8"/>
    <w:rsid w:val="00310BEA"/>
    <w:rsid w:val="00322927"/>
    <w:rsid w:val="0033595B"/>
    <w:rsid w:val="00340238"/>
    <w:rsid w:val="00340970"/>
    <w:rsid w:val="00355C75"/>
    <w:rsid w:val="00356347"/>
    <w:rsid w:val="00360A68"/>
    <w:rsid w:val="0036236D"/>
    <w:rsid w:val="0036356D"/>
    <w:rsid w:val="00371B51"/>
    <w:rsid w:val="003764C3"/>
    <w:rsid w:val="00387177"/>
    <w:rsid w:val="003A40B5"/>
    <w:rsid w:val="003A4D56"/>
    <w:rsid w:val="003A539F"/>
    <w:rsid w:val="003B17BA"/>
    <w:rsid w:val="003B7682"/>
    <w:rsid w:val="003D7166"/>
    <w:rsid w:val="003E02F9"/>
    <w:rsid w:val="003E12BC"/>
    <w:rsid w:val="003E3B83"/>
    <w:rsid w:val="003E5FEF"/>
    <w:rsid w:val="004136DD"/>
    <w:rsid w:val="00414D5F"/>
    <w:rsid w:val="004268FD"/>
    <w:rsid w:val="00444CDA"/>
    <w:rsid w:val="00454BAB"/>
    <w:rsid w:val="00455BE1"/>
    <w:rsid w:val="004636E1"/>
    <w:rsid w:val="00473EC3"/>
    <w:rsid w:val="00474232"/>
    <w:rsid w:val="0047559B"/>
    <w:rsid w:val="00481CA9"/>
    <w:rsid w:val="004865EE"/>
    <w:rsid w:val="00490429"/>
    <w:rsid w:val="004944EF"/>
    <w:rsid w:val="004A143B"/>
    <w:rsid w:val="004B47F8"/>
    <w:rsid w:val="004B7FBD"/>
    <w:rsid w:val="004D7B44"/>
    <w:rsid w:val="004E4D9E"/>
    <w:rsid w:val="004E6DD9"/>
    <w:rsid w:val="00505B1A"/>
    <w:rsid w:val="005115B1"/>
    <w:rsid w:val="00512C1F"/>
    <w:rsid w:val="00512FE5"/>
    <w:rsid w:val="00515ABA"/>
    <w:rsid w:val="00517F83"/>
    <w:rsid w:val="005216F8"/>
    <w:rsid w:val="0052256C"/>
    <w:rsid w:val="00522900"/>
    <w:rsid w:val="005254EB"/>
    <w:rsid w:val="00527E77"/>
    <w:rsid w:val="00536368"/>
    <w:rsid w:val="005365B4"/>
    <w:rsid w:val="005415CB"/>
    <w:rsid w:val="00553324"/>
    <w:rsid w:val="00553376"/>
    <w:rsid w:val="005564A2"/>
    <w:rsid w:val="005638DC"/>
    <w:rsid w:val="005646A3"/>
    <w:rsid w:val="00570AB4"/>
    <w:rsid w:val="00571B20"/>
    <w:rsid w:val="00571E29"/>
    <w:rsid w:val="00576EBF"/>
    <w:rsid w:val="00582022"/>
    <w:rsid w:val="00582BB6"/>
    <w:rsid w:val="005850FB"/>
    <w:rsid w:val="00587C0B"/>
    <w:rsid w:val="00591BF0"/>
    <w:rsid w:val="00594B82"/>
    <w:rsid w:val="005A1491"/>
    <w:rsid w:val="005B16E3"/>
    <w:rsid w:val="005B72C4"/>
    <w:rsid w:val="005D0D91"/>
    <w:rsid w:val="005E0281"/>
    <w:rsid w:val="005E170E"/>
    <w:rsid w:val="005E35DA"/>
    <w:rsid w:val="005E598F"/>
    <w:rsid w:val="005F0980"/>
    <w:rsid w:val="005F2576"/>
    <w:rsid w:val="005F3710"/>
    <w:rsid w:val="005F38CC"/>
    <w:rsid w:val="005F4026"/>
    <w:rsid w:val="005F663D"/>
    <w:rsid w:val="00602D87"/>
    <w:rsid w:val="00603713"/>
    <w:rsid w:val="00607B80"/>
    <w:rsid w:val="00607D0A"/>
    <w:rsid w:val="00610D18"/>
    <w:rsid w:val="00614DD0"/>
    <w:rsid w:val="006319E6"/>
    <w:rsid w:val="00636FC3"/>
    <w:rsid w:val="00641C0E"/>
    <w:rsid w:val="00642B81"/>
    <w:rsid w:val="0064349E"/>
    <w:rsid w:val="0064441E"/>
    <w:rsid w:val="006463D3"/>
    <w:rsid w:val="00652AD5"/>
    <w:rsid w:val="00653A59"/>
    <w:rsid w:val="0066009B"/>
    <w:rsid w:val="0066141B"/>
    <w:rsid w:val="00661C0A"/>
    <w:rsid w:val="00665AA3"/>
    <w:rsid w:val="00682301"/>
    <w:rsid w:val="00684828"/>
    <w:rsid w:val="00684F72"/>
    <w:rsid w:val="00685B1E"/>
    <w:rsid w:val="00693549"/>
    <w:rsid w:val="00693CA0"/>
    <w:rsid w:val="006A4D40"/>
    <w:rsid w:val="006C22A2"/>
    <w:rsid w:val="006C56F5"/>
    <w:rsid w:val="006C6D75"/>
    <w:rsid w:val="006C7CEB"/>
    <w:rsid w:val="006D35E5"/>
    <w:rsid w:val="006E3153"/>
    <w:rsid w:val="006E34B0"/>
    <w:rsid w:val="006E7796"/>
    <w:rsid w:val="006E7B4C"/>
    <w:rsid w:val="006F2EBC"/>
    <w:rsid w:val="006F7639"/>
    <w:rsid w:val="00702CDC"/>
    <w:rsid w:val="00704FF1"/>
    <w:rsid w:val="00720F95"/>
    <w:rsid w:val="00722A0F"/>
    <w:rsid w:val="00752C7B"/>
    <w:rsid w:val="00753F8D"/>
    <w:rsid w:val="00755C00"/>
    <w:rsid w:val="00760C9E"/>
    <w:rsid w:val="00761E9C"/>
    <w:rsid w:val="007623BE"/>
    <w:rsid w:val="00763560"/>
    <w:rsid w:val="0076457C"/>
    <w:rsid w:val="007667D7"/>
    <w:rsid w:val="00775926"/>
    <w:rsid w:val="00785304"/>
    <w:rsid w:val="00791C95"/>
    <w:rsid w:val="007956A8"/>
    <w:rsid w:val="007A2109"/>
    <w:rsid w:val="007B7406"/>
    <w:rsid w:val="007C0E58"/>
    <w:rsid w:val="007C2306"/>
    <w:rsid w:val="007C3D39"/>
    <w:rsid w:val="007C7378"/>
    <w:rsid w:val="007C7B7E"/>
    <w:rsid w:val="007D1E11"/>
    <w:rsid w:val="007D24B8"/>
    <w:rsid w:val="007D5B3B"/>
    <w:rsid w:val="007D699D"/>
    <w:rsid w:val="007F001B"/>
    <w:rsid w:val="007F1B99"/>
    <w:rsid w:val="007F33CD"/>
    <w:rsid w:val="008106AB"/>
    <w:rsid w:val="008106C8"/>
    <w:rsid w:val="008135DC"/>
    <w:rsid w:val="0081581C"/>
    <w:rsid w:val="0082526C"/>
    <w:rsid w:val="00836129"/>
    <w:rsid w:val="00836C4F"/>
    <w:rsid w:val="00837378"/>
    <w:rsid w:val="0084122B"/>
    <w:rsid w:val="0084333D"/>
    <w:rsid w:val="0085173B"/>
    <w:rsid w:val="008539EE"/>
    <w:rsid w:val="00853D05"/>
    <w:rsid w:val="00855EFB"/>
    <w:rsid w:val="00860D29"/>
    <w:rsid w:val="00861B58"/>
    <w:rsid w:val="00874761"/>
    <w:rsid w:val="0088494F"/>
    <w:rsid w:val="00894ACC"/>
    <w:rsid w:val="00897E16"/>
    <w:rsid w:val="008A27C1"/>
    <w:rsid w:val="008A2F2D"/>
    <w:rsid w:val="008A3D64"/>
    <w:rsid w:val="008A6BF5"/>
    <w:rsid w:val="008B7492"/>
    <w:rsid w:val="008C24BA"/>
    <w:rsid w:val="008D03E9"/>
    <w:rsid w:val="008D2A12"/>
    <w:rsid w:val="008D31AC"/>
    <w:rsid w:val="008E13CA"/>
    <w:rsid w:val="008E5B02"/>
    <w:rsid w:val="008E6BF2"/>
    <w:rsid w:val="008F25D9"/>
    <w:rsid w:val="00905CF2"/>
    <w:rsid w:val="00913F4F"/>
    <w:rsid w:val="00916192"/>
    <w:rsid w:val="0094507F"/>
    <w:rsid w:val="009453A5"/>
    <w:rsid w:val="00946B7D"/>
    <w:rsid w:val="00961449"/>
    <w:rsid w:val="0097726F"/>
    <w:rsid w:val="009971C5"/>
    <w:rsid w:val="009A5202"/>
    <w:rsid w:val="009A59F1"/>
    <w:rsid w:val="009A63FD"/>
    <w:rsid w:val="009B1171"/>
    <w:rsid w:val="009B3880"/>
    <w:rsid w:val="009D280F"/>
    <w:rsid w:val="009D72DD"/>
    <w:rsid w:val="009E0D84"/>
    <w:rsid w:val="009E59A3"/>
    <w:rsid w:val="009E7969"/>
    <w:rsid w:val="009F1D61"/>
    <w:rsid w:val="009F373B"/>
    <w:rsid w:val="009F5DF5"/>
    <w:rsid w:val="009F63C9"/>
    <w:rsid w:val="00A00E89"/>
    <w:rsid w:val="00A02B26"/>
    <w:rsid w:val="00A073EA"/>
    <w:rsid w:val="00A07CE7"/>
    <w:rsid w:val="00A13935"/>
    <w:rsid w:val="00A31ECB"/>
    <w:rsid w:val="00A418A5"/>
    <w:rsid w:val="00A4422C"/>
    <w:rsid w:val="00A44C6B"/>
    <w:rsid w:val="00A44F41"/>
    <w:rsid w:val="00A44FCB"/>
    <w:rsid w:val="00A60D41"/>
    <w:rsid w:val="00A60FD4"/>
    <w:rsid w:val="00A6574B"/>
    <w:rsid w:val="00A7115E"/>
    <w:rsid w:val="00A715EB"/>
    <w:rsid w:val="00A75DC4"/>
    <w:rsid w:val="00A82CC7"/>
    <w:rsid w:val="00A8309C"/>
    <w:rsid w:val="00A83862"/>
    <w:rsid w:val="00A83E41"/>
    <w:rsid w:val="00AC04A5"/>
    <w:rsid w:val="00AC292C"/>
    <w:rsid w:val="00AC593C"/>
    <w:rsid w:val="00AC60FD"/>
    <w:rsid w:val="00AD0ABC"/>
    <w:rsid w:val="00AD2DB3"/>
    <w:rsid w:val="00AD42B3"/>
    <w:rsid w:val="00AE08FF"/>
    <w:rsid w:val="00AE0CAE"/>
    <w:rsid w:val="00AE67FC"/>
    <w:rsid w:val="00AF117D"/>
    <w:rsid w:val="00AF1B0D"/>
    <w:rsid w:val="00AF346A"/>
    <w:rsid w:val="00AF603C"/>
    <w:rsid w:val="00AF7E8E"/>
    <w:rsid w:val="00B011B3"/>
    <w:rsid w:val="00B126FB"/>
    <w:rsid w:val="00B16BB1"/>
    <w:rsid w:val="00B2193A"/>
    <w:rsid w:val="00B24BF9"/>
    <w:rsid w:val="00B27F7E"/>
    <w:rsid w:val="00B3380B"/>
    <w:rsid w:val="00B45068"/>
    <w:rsid w:val="00B476E4"/>
    <w:rsid w:val="00B558A8"/>
    <w:rsid w:val="00B56C97"/>
    <w:rsid w:val="00B65EF9"/>
    <w:rsid w:val="00B667F7"/>
    <w:rsid w:val="00B7288F"/>
    <w:rsid w:val="00B77CC2"/>
    <w:rsid w:val="00B86A81"/>
    <w:rsid w:val="00B945DD"/>
    <w:rsid w:val="00BA226E"/>
    <w:rsid w:val="00BB1B1E"/>
    <w:rsid w:val="00BB54AB"/>
    <w:rsid w:val="00BC15D5"/>
    <w:rsid w:val="00BD30A6"/>
    <w:rsid w:val="00BD6936"/>
    <w:rsid w:val="00BE2B8E"/>
    <w:rsid w:val="00BE7CD8"/>
    <w:rsid w:val="00BF00FF"/>
    <w:rsid w:val="00BF4732"/>
    <w:rsid w:val="00BF4B93"/>
    <w:rsid w:val="00BF4DA8"/>
    <w:rsid w:val="00BF7D55"/>
    <w:rsid w:val="00C0002A"/>
    <w:rsid w:val="00C02F45"/>
    <w:rsid w:val="00C0352B"/>
    <w:rsid w:val="00C04B44"/>
    <w:rsid w:val="00C10FF9"/>
    <w:rsid w:val="00C14500"/>
    <w:rsid w:val="00C16668"/>
    <w:rsid w:val="00C16E63"/>
    <w:rsid w:val="00C2281E"/>
    <w:rsid w:val="00C23FE2"/>
    <w:rsid w:val="00C240A4"/>
    <w:rsid w:val="00C302CD"/>
    <w:rsid w:val="00C31B8E"/>
    <w:rsid w:val="00C32911"/>
    <w:rsid w:val="00C336B9"/>
    <w:rsid w:val="00C33B3C"/>
    <w:rsid w:val="00C37F02"/>
    <w:rsid w:val="00C47E81"/>
    <w:rsid w:val="00C53829"/>
    <w:rsid w:val="00C57CD5"/>
    <w:rsid w:val="00C621F3"/>
    <w:rsid w:val="00C625D0"/>
    <w:rsid w:val="00C62F91"/>
    <w:rsid w:val="00C67AFD"/>
    <w:rsid w:val="00C71C96"/>
    <w:rsid w:val="00C7262D"/>
    <w:rsid w:val="00C72E81"/>
    <w:rsid w:val="00C767BB"/>
    <w:rsid w:val="00C83882"/>
    <w:rsid w:val="00C83B83"/>
    <w:rsid w:val="00C87415"/>
    <w:rsid w:val="00C90451"/>
    <w:rsid w:val="00CA26F3"/>
    <w:rsid w:val="00CA4A1F"/>
    <w:rsid w:val="00CB0659"/>
    <w:rsid w:val="00CB288A"/>
    <w:rsid w:val="00CB486A"/>
    <w:rsid w:val="00CC04BA"/>
    <w:rsid w:val="00CC27DD"/>
    <w:rsid w:val="00CC3682"/>
    <w:rsid w:val="00CD3381"/>
    <w:rsid w:val="00CE088F"/>
    <w:rsid w:val="00CE53FA"/>
    <w:rsid w:val="00CE62E1"/>
    <w:rsid w:val="00CE7853"/>
    <w:rsid w:val="00CE7989"/>
    <w:rsid w:val="00CE7F07"/>
    <w:rsid w:val="00CF25FE"/>
    <w:rsid w:val="00CF41D6"/>
    <w:rsid w:val="00CF67CC"/>
    <w:rsid w:val="00D01773"/>
    <w:rsid w:val="00D13837"/>
    <w:rsid w:val="00D171EF"/>
    <w:rsid w:val="00D2264B"/>
    <w:rsid w:val="00D24F89"/>
    <w:rsid w:val="00D26B8F"/>
    <w:rsid w:val="00D42267"/>
    <w:rsid w:val="00D426F4"/>
    <w:rsid w:val="00D44D98"/>
    <w:rsid w:val="00D44E50"/>
    <w:rsid w:val="00D50643"/>
    <w:rsid w:val="00D53F38"/>
    <w:rsid w:val="00D559C7"/>
    <w:rsid w:val="00D56E14"/>
    <w:rsid w:val="00D91413"/>
    <w:rsid w:val="00D979F4"/>
    <w:rsid w:val="00DB28AE"/>
    <w:rsid w:val="00DB3F06"/>
    <w:rsid w:val="00DB4BFD"/>
    <w:rsid w:val="00DB716E"/>
    <w:rsid w:val="00DB7D59"/>
    <w:rsid w:val="00DC1E10"/>
    <w:rsid w:val="00DC724C"/>
    <w:rsid w:val="00DD1E12"/>
    <w:rsid w:val="00DD3AB6"/>
    <w:rsid w:val="00DE360F"/>
    <w:rsid w:val="00DE78A8"/>
    <w:rsid w:val="00DE7FFD"/>
    <w:rsid w:val="00DF7A89"/>
    <w:rsid w:val="00E00F59"/>
    <w:rsid w:val="00E17311"/>
    <w:rsid w:val="00E22784"/>
    <w:rsid w:val="00E30091"/>
    <w:rsid w:val="00E42D66"/>
    <w:rsid w:val="00E44D78"/>
    <w:rsid w:val="00E4531D"/>
    <w:rsid w:val="00E5338B"/>
    <w:rsid w:val="00E5596D"/>
    <w:rsid w:val="00E5709D"/>
    <w:rsid w:val="00E65BEB"/>
    <w:rsid w:val="00E744E6"/>
    <w:rsid w:val="00E863D9"/>
    <w:rsid w:val="00E876E4"/>
    <w:rsid w:val="00E87D0B"/>
    <w:rsid w:val="00E92CC3"/>
    <w:rsid w:val="00E94AD7"/>
    <w:rsid w:val="00E9693D"/>
    <w:rsid w:val="00E97039"/>
    <w:rsid w:val="00EA03C2"/>
    <w:rsid w:val="00EA4BF1"/>
    <w:rsid w:val="00EB5CFC"/>
    <w:rsid w:val="00EB6765"/>
    <w:rsid w:val="00EC6214"/>
    <w:rsid w:val="00EC65F5"/>
    <w:rsid w:val="00EC7292"/>
    <w:rsid w:val="00ED199F"/>
    <w:rsid w:val="00ED37CC"/>
    <w:rsid w:val="00ED614A"/>
    <w:rsid w:val="00EE0770"/>
    <w:rsid w:val="00EF2F2D"/>
    <w:rsid w:val="00EF438A"/>
    <w:rsid w:val="00F060A3"/>
    <w:rsid w:val="00F07E9B"/>
    <w:rsid w:val="00F148CD"/>
    <w:rsid w:val="00F168F6"/>
    <w:rsid w:val="00F225AD"/>
    <w:rsid w:val="00F245E3"/>
    <w:rsid w:val="00F3228C"/>
    <w:rsid w:val="00F41163"/>
    <w:rsid w:val="00F54D2A"/>
    <w:rsid w:val="00F551BB"/>
    <w:rsid w:val="00F64FFA"/>
    <w:rsid w:val="00F65A1D"/>
    <w:rsid w:val="00F76FBD"/>
    <w:rsid w:val="00F822A8"/>
    <w:rsid w:val="00F832D1"/>
    <w:rsid w:val="00F85226"/>
    <w:rsid w:val="00F85B43"/>
    <w:rsid w:val="00F904DD"/>
    <w:rsid w:val="00F96031"/>
    <w:rsid w:val="00F96BFF"/>
    <w:rsid w:val="00F97651"/>
    <w:rsid w:val="00FA363F"/>
    <w:rsid w:val="00FB3173"/>
    <w:rsid w:val="00FB7BE0"/>
    <w:rsid w:val="00FD1F98"/>
    <w:rsid w:val="00FD30E5"/>
    <w:rsid w:val="00FD3863"/>
    <w:rsid w:val="00FD5178"/>
    <w:rsid w:val="00FD6DC7"/>
    <w:rsid w:val="00FE3093"/>
    <w:rsid w:val="00FE6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7001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35936892">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B37259D-4B6E-104F-9B5A-5D5768862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45</Pages>
  <Words>10068</Words>
  <Characters>57392</Characters>
  <Application>Microsoft Macintosh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67326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325</cp:revision>
  <cp:lastPrinted>2017-12-12T20:51:00Z</cp:lastPrinted>
  <dcterms:created xsi:type="dcterms:W3CDTF">2017-12-02T20:16:00Z</dcterms:created>
  <dcterms:modified xsi:type="dcterms:W3CDTF">2017-12-12T20:51:00Z</dcterms:modified>
</cp:coreProperties>
</file>